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F55" w:rsidRDefault="000F7F55" w:rsidP="00913809">
      <w:pPr>
        <w:spacing w:line="480" w:lineRule="auto"/>
        <w:rPr>
          <w:rFonts w:ascii="Times New Roman" w:hAnsi="Times New Roman" w:cs="Times New Roman"/>
          <w:b/>
          <w:sz w:val="24"/>
          <w:szCs w:val="24"/>
        </w:rPr>
      </w:pPr>
    </w:p>
    <w:p w:rsidR="003F7753" w:rsidRDefault="003F7753" w:rsidP="000F7F55">
      <w:pPr>
        <w:pStyle w:val="Header"/>
        <w:spacing w:line="480" w:lineRule="auto"/>
        <w:jc w:val="both"/>
        <w:rPr>
          <w:rFonts w:ascii="Times New Roman" w:hAnsi="Times New Roman" w:cs="Times New Roman"/>
          <w:sz w:val="24"/>
          <w:szCs w:val="24"/>
        </w:rPr>
      </w:pPr>
    </w:p>
    <w:p w:rsidR="000F7F55" w:rsidRPr="000F7F55" w:rsidRDefault="009D60F2" w:rsidP="000F7F55">
      <w:pPr>
        <w:pStyle w:val="Header"/>
        <w:spacing w:line="480" w:lineRule="auto"/>
        <w:jc w:val="both"/>
        <w:rPr>
          <w:rFonts w:ascii="Times New Roman" w:hAnsi="Times New Roman" w:cs="Times New Roman"/>
          <w:sz w:val="24"/>
          <w:szCs w:val="24"/>
        </w:rPr>
      </w:pPr>
      <w:r w:rsidRPr="000F7F55">
        <w:rPr>
          <w:rFonts w:ascii="Times New Roman" w:hAnsi="Times New Roman" w:cs="Times New Roman"/>
          <w:sz w:val="24"/>
          <w:szCs w:val="24"/>
        </w:rPr>
        <w:t>Herbal medicines.</w:t>
      </w:r>
    </w:p>
    <w:p w:rsidR="000F7F55" w:rsidRPr="000F7F55" w:rsidRDefault="009D60F2" w:rsidP="000F7F55">
      <w:pPr>
        <w:spacing w:line="480" w:lineRule="auto"/>
        <w:jc w:val="both"/>
        <w:rPr>
          <w:rFonts w:ascii="Times New Roman" w:hAnsi="Times New Roman" w:cs="Times New Roman"/>
          <w:sz w:val="24"/>
          <w:szCs w:val="24"/>
        </w:rPr>
      </w:pPr>
      <w:r w:rsidRPr="000F7F55">
        <w:rPr>
          <w:rFonts w:ascii="Times New Roman" w:hAnsi="Times New Roman" w:cs="Times New Roman"/>
          <w:sz w:val="24"/>
          <w:szCs w:val="24"/>
        </w:rPr>
        <w:t>Institutional affiliation.</w:t>
      </w:r>
    </w:p>
    <w:p w:rsidR="000F7F55" w:rsidRPr="000F7F55" w:rsidRDefault="009D60F2" w:rsidP="000F7F55">
      <w:pPr>
        <w:spacing w:line="480" w:lineRule="auto"/>
        <w:jc w:val="both"/>
        <w:rPr>
          <w:rFonts w:ascii="Times New Roman" w:hAnsi="Times New Roman" w:cs="Times New Roman"/>
          <w:sz w:val="24"/>
          <w:szCs w:val="24"/>
        </w:rPr>
      </w:pPr>
      <w:r w:rsidRPr="000F7F55">
        <w:rPr>
          <w:rFonts w:ascii="Times New Roman" w:hAnsi="Times New Roman" w:cs="Times New Roman"/>
          <w:sz w:val="24"/>
          <w:szCs w:val="24"/>
        </w:rPr>
        <w:t>Student name.</w:t>
      </w:r>
    </w:p>
    <w:p w:rsidR="000F7F55" w:rsidRPr="000F7F55" w:rsidRDefault="009D60F2" w:rsidP="000F7F55">
      <w:pPr>
        <w:spacing w:line="480" w:lineRule="auto"/>
        <w:jc w:val="both"/>
        <w:rPr>
          <w:rFonts w:ascii="Times New Roman" w:hAnsi="Times New Roman" w:cs="Times New Roman"/>
          <w:sz w:val="24"/>
          <w:szCs w:val="24"/>
        </w:rPr>
      </w:pPr>
      <w:r w:rsidRPr="000F7F55">
        <w:rPr>
          <w:rFonts w:ascii="Times New Roman" w:hAnsi="Times New Roman" w:cs="Times New Roman"/>
          <w:sz w:val="24"/>
          <w:szCs w:val="24"/>
        </w:rPr>
        <w:t>Date.</w:t>
      </w:r>
    </w:p>
    <w:p w:rsidR="003F7753" w:rsidRDefault="009D60F2" w:rsidP="000F7F55">
      <w:pPr>
        <w:tabs>
          <w:tab w:val="left" w:pos="256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3F7753" w:rsidRDefault="003F7753" w:rsidP="000F7F55">
      <w:pPr>
        <w:tabs>
          <w:tab w:val="left" w:pos="2565"/>
        </w:tabs>
        <w:spacing w:line="480" w:lineRule="auto"/>
        <w:rPr>
          <w:rFonts w:ascii="Times New Roman" w:hAnsi="Times New Roman" w:cs="Times New Roman"/>
          <w:b/>
          <w:sz w:val="24"/>
          <w:szCs w:val="24"/>
        </w:rPr>
      </w:pPr>
    </w:p>
    <w:p w:rsidR="003F7753" w:rsidRDefault="003F7753" w:rsidP="000F7F55">
      <w:pPr>
        <w:tabs>
          <w:tab w:val="left" w:pos="2565"/>
        </w:tabs>
        <w:spacing w:line="480" w:lineRule="auto"/>
        <w:rPr>
          <w:rFonts w:ascii="Times New Roman" w:hAnsi="Times New Roman" w:cs="Times New Roman"/>
          <w:b/>
          <w:sz w:val="24"/>
          <w:szCs w:val="24"/>
        </w:rPr>
      </w:pPr>
    </w:p>
    <w:p w:rsidR="000F7F55" w:rsidRPr="000F7F55" w:rsidRDefault="009D60F2" w:rsidP="000F7F55">
      <w:pPr>
        <w:tabs>
          <w:tab w:val="left" w:pos="2565"/>
        </w:tabs>
        <w:spacing w:line="480" w:lineRule="auto"/>
        <w:rPr>
          <w:rFonts w:ascii="Times New Roman" w:hAnsi="Times New Roman" w:cs="Times New Roman"/>
          <w:b/>
          <w:sz w:val="24"/>
          <w:szCs w:val="24"/>
        </w:rPr>
      </w:pPr>
      <w:r w:rsidRPr="000F7F55">
        <w:rPr>
          <w:rFonts w:ascii="Times New Roman" w:eastAsia="Times New Roman" w:hAnsi="Times New Roman" w:cs="Times New Roman"/>
          <w:b/>
          <w:sz w:val="24"/>
          <w:szCs w:val="24"/>
          <w:lang w:val="en"/>
        </w:rPr>
        <w:t xml:space="preserve">Introduction </w:t>
      </w:r>
    </w:p>
    <w:p w:rsidR="000F7F55" w:rsidRDefault="009D60F2" w:rsidP="000F7F55">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 xml:space="preserve">Medicine is the science and practice of establishing the diagnosis, prognosis, treatment and prevention of diseases and it aims to </w:t>
      </w:r>
      <w:r w:rsidRPr="000F7F55">
        <w:rPr>
          <w:rFonts w:ascii="Times New Roman" w:eastAsia="Times New Roman" w:hAnsi="Times New Roman" w:cs="Times New Roman"/>
          <w:sz w:val="24"/>
          <w:szCs w:val="24"/>
          <w:lang w:val="en"/>
        </w:rPr>
        <w:t xml:space="preserve">promote and maintain health and wellbeing. On the other hand, </w:t>
      </w:r>
      <w:r w:rsidR="00F93608" w:rsidRPr="000F7F55">
        <w:rPr>
          <w:rFonts w:ascii="Times New Roman" w:eastAsia="Times New Roman" w:hAnsi="Times New Roman" w:cs="Times New Roman"/>
          <w:sz w:val="24"/>
          <w:szCs w:val="24"/>
          <w:lang w:val="en"/>
        </w:rPr>
        <w:t>a</w:t>
      </w:r>
      <w:r w:rsidRPr="000F7F55">
        <w:rPr>
          <w:rFonts w:ascii="Times New Roman" w:eastAsia="Times New Roman" w:hAnsi="Times New Roman" w:cs="Times New Roman"/>
          <w:sz w:val="24"/>
          <w:szCs w:val="24"/>
          <w:lang w:val="en"/>
        </w:rPr>
        <w:t xml:space="preserve"> herb is a plant or plant part used for its scent, flavour or therapeutic properties. Herbal medicine can be defined as a therapeutic regimen that is a concerted pharmacological intervention of</w:t>
      </w:r>
      <w:r w:rsidRPr="000F7F55">
        <w:rPr>
          <w:rFonts w:ascii="Times New Roman" w:eastAsia="Times New Roman" w:hAnsi="Times New Roman" w:cs="Times New Roman"/>
          <w:sz w:val="24"/>
          <w:szCs w:val="24"/>
          <w:lang w:val="en"/>
        </w:rPr>
        <w:t xml:space="preserve"> several compounds that interact with multiple targets (Wang et al., 23).  They are plant-based medicines made from differing combinations of plants parts such as leaves, flowers or roots and each region can have different medical uses, and the many types </w:t>
      </w:r>
      <w:r w:rsidRPr="000F7F55">
        <w:rPr>
          <w:rFonts w:ascii="Times New Roman" w:eastAsia="Times New Roman" w:hAnsi="Times New Roman" w:cs="Times New Roman"/>
          <w:sz w:val="24"/>
          <w:szCs w:val="24"/>
          <w:lang w:val="en"/>
        </w:rPr>
        <w:t>of chemical constituents require different extraction methods.</w:t>
      </w:r>
    </w:p>
    <w:p w:rsidR="000F7F55" w:rsidRPr="000F7F55" w:rsidRDefault="009D60F2" w:rsidP="000F7F55">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 xml:space="preserve">Herbal medicines have their roots in every culture around the world. There are so many systems of traditional medicine and the philosophy, and practices of each are influenced by social </w:t>
      </w:r>
      <w:r w:rsidRPr="000F7F55">
        <w:rPr>
          <w:rFonts w:ascii="Times New Roman" w:eastAsia="Times New Roman" w:hAnsi="Times New Roman" w:cs="Times New Roman"/>
          <w:sz w:val="24"/>
          <w:szCs w:val="24"/>
          <w:lang w:val="en"/>
        </w:rPr>
        <w:lastRenderedPageBreak/>
        <w:t>conditi</w:t>
      </w:r>
      <w:r w:rsidRPr="000F7F55">
        <w:rPr>
          <w:rFonts w:ascii="Times New Roman" w:eastAsia="Times New Roman" w:hAnsi="Times New Roman" w:cs="Times New Roman"/>
          <w:sz w:val="24"/>
          <w:szCs w:val="24"/>
          <w:lang w:val="en"/>
        </w:rPr>
        <w:t xml:space="preserve">ons, environment and geographic </w:t>
      </w:r>
      <w:r w:rsidR="00F93608" w:rsidRPr="000F7F55">
        <w:rPr>
          <w:rFonts w:ascii="Times New Roman" w:eastAsia="Times New Roman" w:hAnsi="Times New Roman" w:cs="Times New Roman"/>
          <w:sz w:val="24"/>
          <w:szCs w:val="24"/>
          <w:lang w:val="en"/>
        </w:rPr>
        <w:t>location. The</w:t>
      </w:r>
      <w:r w:rsidRPr="000F7F55">
        <w:rPr>
          <w:rFonts w:ascii="Times New Roman" w:eastAsia="Times New Roman" w:hAnsi="Times New Roman" w:cs="Times New Roman"/>
          <w:sz w:val="24"/>
          <w:szCs w:val="24"/>
          <w:lang w:val="en"/>
        </w:rPr>
        <w:t xml:space="preserve"> well-known herbal medicine like Traditional Chinese medicine believes in the central idea that there should be an emphasis on health rather than in diseases.</w:t>
      </w:r>
    </w:p>
    <w:p w:rsidR="000F7F55" w:rsidRDefault="009D60F2" w:rsidP="000F7F55">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Herbal medicine can be sold as tablets, capsules, po</w:t>
      </w:r>
      <w:r w:rsidRPr="000F7F55">
        <w:rPr>
          <w:rFonts w:ascii="Times New Roman" w:eastAsia="Times New Roman" w:hAnsi="Times New Roman" w:cs="Times New Roman"/>
          <w:sz w:val="24"/>
          <w:szCs w:val="24"/>
          <w:lang w:val="en"/>
        </w:rPr>
        <w:t>wders, teas, extracts and fresh or dried plants. It is believed that some herbs have potent ingredients and should be taken with the same level of caution as pharmaceutical medications. Herbal medicines were made in different forms, for instance there were</w:t>
      </w:r>
      <w:r w:rsidRPr="000F7F55">
        <w:rPr>
          <w:rFonts w:ascii="Times New Roman" w:eastAsia="Times New Roman" w:hAnsi="Times New Roman" w:cs="Times New Roman"/>
          <w:sz w:val="24"/>
          <w:szCs w:val="24"/>
          <w:lang w:val="en"/>
        </w:rPr>
        <w:t xml:space="preserve"> water-based preparations which included the following procedures; there is infusion which consisted of dried leaves being deepened in boiling water, decoction usually harder plant material boiled for longer than injection, other    herbs were incorporated</w:t>
      </w:r>
      <w:r w:rsidRPr="000F7F55">
        <w:rPr>
          <w:rFonts w:ascii="Times New Roman" w:eastAsia="Times New Roman" w:hAnsi="Times New Roman" w:cs="Times New Roman"/>
          <w:sz w:val="24"/>
          <w:szCs w:val="24"/>
          <w:lang w:val="en"/>
        </w:rPr>
        <w:t xml:space="preserve"> into a thick sweet liquid, and others am soft cloth wrung out of hot or cold infusion and applied to the affected area. Other preparations included powders taken internally and applied externally, baths and skin washes, gargles and mouthwashes among other</w:t>
      </w:r>
      <w:r w:rsidRPr="000F7F55">
        <w:rPr>
          <w:rFonts w:ascii="Times New Roman" w:eastAsia="Times New Roman" w:hAnsi="Times New Roman" w:cs="Times New Roman"/>
          <w:sz w:val="24"/>
          <w:szCs w:val="24"/>
          <w:lang w:val="en"/>
        </w:rPr>
        <w:t>s.</w:t>
      </w:r>
    </w:p>
    <w:p w:rsidR="000F7F55" w:rsidRPr="000F7F55" w:rsidRDefault="009D60F2" w:rsidP="000F7F55">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Pr>
          <w:rFonts w:ascii="Times New Roman" w:eastAsia="Times New Roman" w:hAnsi="Times New Roman" w:cs="Times New Roman"/>
          <w:b/>
          <w:sz w:val="24"/>
          <w:szCs w:val="24"/>
          <w:lang w:val="en"/>
        </w:rPr>
        <w:t xml:space="preserve">                                           </w:t>
      </w:r>
      <w:r w:rsidRPr="000F7F55">
        <w:rPr>
          <w:rFonts w:ascii="Times New Roman" w:eastAsia="Times New Roman" w:hAnsi="Times New Roman" w:cs="Times New Roman"/>
          <w:b/>
          <w:sz w:val="24"/>
          <w:szCs w:val="24"/>
          <w:lang w:val="en"/>
        </w:rPr>
        <w:t>Historical background of Tylenol</w:t>
      </w:r>
      <w:r>
        <w:rPr>
          <w:rFonts w:ascii="Times New Roman" w:eastAsia="Times New Roman" w:hAnsi="Times New Roman" w:cs="Times New Roman"/>
          <w:sz w:val="24"/>
          <w:szCs w:val="24"/>
          <w:lang w:val="en"/>
        </w:rPr>
        <w:t>.</w:t>
      </w:r>
    </w:p>
    <w:p w:rsidR="000F7F55" w:rsidRPr="000F7F55" w:rsidRDefault="009D60F2" w:rsidP="000F7F55">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The first herbal drug is going to discuss the Tylenol. It is also called paracetamol, and it is used to treat pain and fever. It also contains the active ingredient in many col</w:t>
      </w:r>
      <w:r w:rsidRPr="000F7F55">
        <w:rPr>
          <w:rFonts w:ascii="Times New Roman" w:eastAsia="Times New Roman" w:hAnsi="Times New Roman" w:cs="Times New Roman"/>
          <w:sz w:val="24"/>
          <w:szCs w:val="24"/>
          <w:lang w:val="en"/>
        </w:rPr>
        <w:t>d and flu medicines that is used other to treat other condition such as headache, colds, fever, and muscle aches. The drug was approved to be used as food</w:t>
      </w:r>
      <w:r w:rsidR="00F93608">
        <w:rPr>
          <w:rFonts w:ascii="Times New Roman" w:eastAsia="Times New Roman" w:hAnsi="Times New Roman" w:cs="Times New Roman"/>
          <w:sz w:val="24"/>
          <w:szCs w:val="24"/>
          <w:lang w:val="en"/>
        </w:rPr>
        <w:t xml:space="preserve"> and Drug Administration I 1951</w:t>
      </w:r>
      <w:r w:rsidRPr="000F7F55">
        <w:rPr>
          <w:rFonts w:ascii="Times New Roman" w:hAnsi="Times New Roman" w:cs="Times New Roman"/>
          <w:color w:val="222222"/>
          <w:sz w:val="24"/>
          <w:szCs w:val="24"/>
          <w:shd w:val="clear" w:color="auto" w:fill="FFFFFF"/>
        </w:rPr>
        <w:t xml:space="preserve"> </w:t>
      </w:r>
      <w:r w:rsidR="00F93608">
        <w:rPr>
          <w:rFonts w:ascii="Times New Roman" w:hAnsi="Times New Roman" w:cs="Times New Roman"/>
          <w:color w:val="222222"/>
          <w:sz w:val="24"/>
          <w:szCs w:val="24"/>
          <w:shd w:val="clear" w:color="auto" w:fill="FFFFFF"/>
        </w:rPr>
        <w:t>(</w:t>
      </w:r>
      <w:r w:rsidRPr="000F7F55">
        <w:rPr>
          <w:rFonts w:ascii="Times New Roman" w:eastAsia="Times New Roman" w:hAnsi="Times New Roman" w:cs="Times New Roman"/>
          <w:sz w:val="24"/>
          <w:szCs w:val="24"/>
        </w:rPr>
        <w:t>Davern II,</w:t>
      </w:r>
      <w:r>
        <w:rPr>
          <w:rFonts w:ascii="Times New Roman" w:eastAsia="Times New Roman" w:hAnsi="Times New Roman" w:cs="Times New Roman"/>
          <w:sz w:val="24"/>
          <w:szCs w:val="24"/>
        </w:rPr>
        <w:t xml:space="preserve"> 687.</w:t>
      </w:r>
      <w:r w:rsidR="00F93608">
        <w:rPr>
          <w:rFonts w:ascii="Times New Roman" w:eastAsia="Times New Roman" w:hAnsi="Times New Roman" w:cs="Times New Roman"/>
          <w:sz w:val="24"/>
          <w:szCs w:val="24"/>
        </w:rPr>
        <w:t>).</w:t>
      </w:r>
    </w:p>
    <w:p w:rsidR="000F7F55" w:rsidRPr="000F7F55" w:rsidRDefault="009D60F2" w:rsidP="000F7F55">
      <w:pPr>
        <w:widowControl w:val="0"/>
        <w:pBdr>
          <w:bottom w:val="single" w:sz="4" w:space="1"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 xml:space="preserve">Paracetamol is now the largest selling brand among </w:t>
      </w:r>
      <w:r w:rsidRPr="000F7F55">
        <w:rPr>
          <w:rFonts w:ascii="Times New Roman" w:eastAsia="Times New Roman" w:hAnsi="Times New Roman" w:cs="Times New Roman"/>
          <w:sz w:val="24"/>
          <w:szCs w:val="24"/>
          <w:lang w:val="en"/>
        </w:rPr>
        <w:t>all beauty and health product globally. The brand was introduced in 1955 by McNeil company that is own by a family. Later on the two brothers, Johnson and Johnson took over the company and now it is the largest company in productions of health care items</w:t>
      </w:r>
      <w:r>
        <w:rPr>
          <w:rFonts w:ascii="Times New Roman" w:eastAsia="Times New Roman" w:hAnsi="Times New Roman" w:cs="Times New Roman"/>
          <w:sz w:val="24"/>
          <w:szCs w:val="24"/>
          <w:lang w:val="en"/>
        </w:rPr>
        <w:t xml:space="preserve"> (</w:t>
      </w:r>
      <w:r w:rsidRPr="000F7F55">
        <w:rPr>
          <w:rFonts w:ascii="Times New Roman" w:eastAsia="Times New Roman" w:hAnsi="Times New Roman" w:cs="Times New Roman"/>
          <w:sz w:val="24"/>
          <w:szCs w:val="24"/>
        </w:rPr>
        <w:t xml:space="preserve">Davern II, </w:t>
      </w:r>
      <w:r>
        <w:rPr>
          <w:rFonts w:ascii="Times New Roman" w:eastAsia="Times New Roman" w:hAnsi="Times New Roman" w:cs="Times New Roman"/>
          <w:sz w:val="24"/>
          <w:szCs w:val="24"/>
        </w:rPr>
        <w:t>688)</w:t>
      </w:r>
      <w:r>
        <w:rPr>
          <w:rFonts w:ascii="Times New Roman" w:eastAsia="Times New Roman" w:hAnsi="Times New Roman" w:cs="Times New Roman"/>
          <w:sz w:val="24"/>
          <w:szCs w:val="24"/>
          <w:lang w:val="en"/>
        </w:rPr>
        <w:t xml:space="preserve">. </w:t>
      </w:r>
      <w:r w:rsidRPr="000F7F55">
        <w:rPr>
          <w:rFonts w:ascii="Times New Roman" w:eastAsia="Times New Roman" w:hAnsi="Times New Roman" w:cs="Times New Roman"/>
          <w:sz w:val="24"/>
          <w:szCs w:val="24"/>
          <w:lang w:val="en"/>
        </w:rPr>
        <w:t xml:space="preserve">A unique market strategy attributed to the </w:t>
      </w:r>
      <w:r w:rsidRPr="000F7F55">
        <w:rPr>
          <w:rFonts w:ascii="Times New Roman" w:eastAsia="Times New Roman" w:hAnsi="Times New Roman" w:cs="Times New Roman"/>
          <w:sz w:val="24"/>
          <w:szCs w:val="24"/>
          <w:lang w:val="en"/>
        </w:rPr>
        <w:lastRenderedPageBreak/>
        <w:t>overall success of Paracetamol. The primary purpose was to inform the health care professionals the general effect of aspirin and guided them on how to recommend Tylenol to the patient that are su</w:t>
      </w:r>
      <w:r w:rsidRPr="000F7F55">
        <w:rPr>
          <w:rFonts w:ascii="Times New Roman" w:eastAsia="Times New Roman" w:hAnsi="Times New Roman" w:cs="Times New Roman"/>
          <w:sz w:val="24"/>
          <w:szCs w:val="24"/>
          <w:lang w:val="en"/>
        </w:rPr>
        <w:t>sceptible to this effect. The primary purpose was to compete with aspirin and finally</w:t>
      </w:r>
      <w:r>
        <w:rPr>
          <w:rFonts w:ascii="Times New Roman" w:eastAsia="Times New Roman" w:hAnsi="Times New Roman" w:cs="Times New Roman"/>
          <w:sz w:val="24"/>
          <w:szCs w:val="24"/>
          <w:lang w:val="en"/>
        </w:rPr>
        <w:t xml:space="preserve"> outdo it</w:t>
      </w:r>
      <w:r w:rsidRPr="000F7F55">
        <w:rPr>
          <w:rFonts w:ascii="Times New Roman" w:hAnsi="Times New Roman" w:cs="Times New Roman"/>
          <w:sz w:val="24"/>
          <w:szCs w:val="24"/>
        </w:rPr>
        <w:t xml:space="preserve"> </w:t>
      </w:r>
      <w:r>
        <w:rPr>
          <w:rFonts w:ascii="Times New Roman" w:hAnsi="Times New Roman" w:cs="Times New Roman"/>
          <w:sz w:val="24"/>
          <w:szCs w:val="24"/>
        </w:rPr>
        <w:t>(</w:t>
      </w:r>
      <w:r w:rsidRPr="000F7F55">
        <w:rPr>
          <w:rFonts w:ascii="Times New Roman" w:eastAsia="Times New Roman" w:hAnsi="Times New Roman" w:cs="Times New Roman"/>
          <w:sz w:val="24"/>
          <w:szCs w:val="24"/>
        </w:rPr>
        <w:t xml:space="preserve">Kearns, at al </w:t>
      </w:r>
      <w:r>
        <w:rPr>
          <w:rFonts w:ascii="Times New Roman" w:eastAsia="Times New Roman" w:hAnsi="Times New Roman" w:cs="Times New Roman"/>
          <w:sz w:val="24"/>
          <w:szCs w:val="24"/>
        </w:rPr>
        <w:t>7</w:t>
      </w:r>
      <w:r w:rsidRPr="000F7F5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0F7F55" w:rsidRPr="000F7F55" w:rsidRDefault="009D60F2" w:rsidP="000F7F55">
      <w:pPr>
        <w:widowControl w:val="0"/>
        <w:pBdr>
          <w:bottom w:val="single" w:sz="4" w:space="1"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Tylenol was marketed directly to pharmacists and physicians as McNeil's pharmaceutical sales force explained it. The brand received widespread</w:t>
      </w:r>
      <w:r w:rsidRPr="000F7F55">
        <w:rPr>
          <w:rFonts w:ascii="Times New Roman" w:eastAsia="Times New Roman" w:hAnsi="Times New Roman" w:cs="Times New Roman"/>
          <w:sz w:val="24"/>
          <w:szCs w:val="24"/>
          <w:lang w:val="en"/>
        </w:rPr>
        <w:t xml:space="preserve"> in the market as safe and effective to</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Aspirin for the general pain reliever. McNeil Company expanded, and it started producin</w:t>
      </w:r>
      <w:r>
        <w:rPr>
          <w:rFonts w:ascii="Times New Roman" w:eastAsia="Times New Roman" w:hAnsi="Times New Roman" w:cs="Times New Roman"/>
          <w:sz w:val="24"/>
          <w:szCs w:val="24"/>
          <w:lang w:val="en"/>
        </w:rPr>
        <w:t>g other Tylenol health products</w:t>
      </w:r>
      <w:r w:rsidRPr="000F7F55">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w:t>
      </w:r>
      <w:r w:rsidRPr="000F7F55">
        <w:rPr>
          <w:rFonts w:ascii="Times New Roman" w:eastAsia="Times New Roman" w:hAnsi="Times New Roman" w:cs="Times New Roman"/>
          <w:sz w:val="24"/>
          <w:szCs w:val="24"/>
        </w:rPr>
        <w:t xml:space="preserve">Kearns, at al </w:t>
      </w:r>
      <w:r>
        <w:rPr>
          <w:rFonts w:ascii="Times New Roman" w:eastAsia="Times New Roman" w:hAnsi="Times New Roman" w:cs="Times New Roman"/>
          <w:sz w:val="24"/>
          <w:szCs w:val="24"/>
        </w:rPr>
        <w:t>8</w:t>
      </w:r>
      <w:r w:rsidRPr="000F7F5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 xml:space="preserve">In recent years Tylenol reports show that it is the drug that most of the </w:t>
      </w:r>
      <w:r w:rsidRPr="000F7F55">
        <w:rPr>
          <w:rFonts w:ascii="Times New Roman" w:eastAsia="Times New Roman" w:hAnsi="Times New Roman" w:cs="Times New Roman"/>
          <w:sz w:val="24"/>
          <w:szCs w:val="24"/>
          <w:lang w:val="en"/>
        </w:rPr>
        <w:t>American trust. Most of the customers in work trusted the drug because many doctors also trusted. Since most of the advertisement shown that the doctors described Tylenol four times more than any other herbal medicines.</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t xml:space="preserve">                                    </w:t>
      </w:r>
      <w:r>
        <w:rPr>
          <w:rFonts w:ascii="Times New Roman" w:eastAsia="Times New Roman" w:hAnsi="Times New Roman" w:cs="Times New Roman"/>
          <w:b/>
          <w:sz w:val="24"/>
          <w:szCs w:val="24"/>
          <w:lang w:val="en"/>
        </w:rPr>
        <w:t xml:space="preserve">           </w:t>
      </w:r>
      <w:r w:rsidR="0057159E" w:rsidRPr="000F7F55">
        <w:rPr>
          <w:rFonts w:ascii="Times New Roman" w:eastAsia="Times New Roman" w:hAnsi="Times New Roman" w:cs="Times New Roman"/>
          <w:b/>
          <w:sz w:val="24"/>
          <w:szCs w:val="24"/>
          <w:lang w:val="en"/>
        </w:rPr>
        <w:t>The manufacturing process of the Tylenol.</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 xml:space="preserve">Paracetamol is one of the common drugs that is used as a pain reliever in the world. The original material for manufacturing is Phenol, which is nitrated to give out ortho and para nitrotoluene. Phenol is also referred to as carbonic acid. The o isomer is </w:t>
      </w:r>
      <w:r w:rsidRPr="000F7F55">
        <w:rPr>
          <w:rFonts w:ascii="Times New Roman" w:eastAsia="Times New Roman" w:hAnsi="Times New Roman" w:cs="Times New Roman"/>
          <w:sz w:val="24"/>
          <w:szCs w:val="24"/>
          <w:lang w:val="en"/>
        </w:rPr>
        <w:t>eliminated from para nitroleune and ortho by steam distillation method. After the reduction from the p nitrogen group into p amino group, the final compound is introduced to the acetyl functional group to produce paracetamol. The last stage is the compress</w:t>
      </w:r>
      <w:r w:rsidRPr="000F7F55">
        <w:rPr>
          <w:rFonts w:ascii="Times New Roman" w:eastAsia="Times New Roman" w:hAnsi="Times New Roman" w:cs="Times New Roman"/>
          <w:sz w:val="24"/>
          <w:szCs w:val="24"/>
          <w:lang w:val="en"/>
        </w:rPr>
        <w:t>ing and packing them into bottles in mg for distributions in the market.</w:t>
      </w:r>
      <w:r w:rsidRPr="000F7F55">
        <w:rPr>
          <w:rFonts w:ascii="Times New Roman" w:hAnsi="Times New Roman" w:cs="Times New Roman"/>
          <w:color w:val="222222"/>
          <w:sz w:val="24"/>
          <w:szCs w:val="24"/>
          <w:shd w:val="clear" w:color="auto" w:fill="FFFFFF"/>
        </w:rPr>
        <w:t xml:space="preserve"> </w:t>
      </w:r>
      <w:r w:rsidR="00F93608">
        <w:rPr>
          <w:rFonts w:ascii="Times New Roman" w:hAnsi="Times New Roman" w:cs="Times New Roman"/>
          <w:color w:val="222222"/>
          <w:sz w:val="24"/>
          <w:szCs w:val="24"/>
          <w:shd w:val="clear" w:color="auto" w:fill="FFFFFF"/>
        </w:rPr>
        <w:t>(</w:t>
      </w:r>
      <w:r w:rsidRPr="000F7F55">
        <w:rPr>
          <w:rFonts w:ascii="Times New Roman" w:eastAsia="Times New Roman" w:hAnsi="Times New Roman" w:cs="Times New Roman"/>
          <w:sz w:val="24"/>
          <w:szCs w:val="24"/>
        </w:rPr>
        <w:t>Davern II,</w:t>
      </w:r>
      <w:r w:rsidR="00F936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689)</w:t>
      </w:r>
    </w:p>
    <w:p w:rsidR="008A60AA"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                                                 </w:t>
      </w:r>
    </w:p>
    <w:p w:rsidR="000F7F55" w:rsidRPr="000F7F55" w:rsidRDefault="008A60AA"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Pr>
          <w:rFonts w:ascii="Times New Roman" w:eastAsia="Times New Roman" w:hAnsi="Times New Roman" w:cs="Times New Roman"/>
          <w:sz w:val="24"/>
          <w:szCs w:val="24"/>
          <w:lang w:val="en"/>
        </w:rPr>
        <w:lastRenderedPageBreak/>
        <w:t xml:space="preserve">                                          </w:t>
      </w:r>
      <w:r w:rsidR="009D60F2">
        <w:rPr>
          <w:rFonts w:ascii="Times New Roman" w:eastAsia="Times New Roman" w:hAnsi="Times New Roman" w:cs="Times New Roman"/>
          <w:sz w:val="24"/>
          <w:szCs w:val="24"/>
          <w:lang w:val="en"/>
        </w:rPr>
        <w:t xml:space="preserve"> </w:t>
      </w:r>
      <w:r w:rsidR="009D60F2" w:rsidRPr="000F7F55">
        <w:rPr>
          <w:rFonts w:ascii="Times New Roman" w:eastAsia="Times New Roman" w:hAnsi="Times New Roman" w:cs="Times New Roman"/>
          <w:b/>
          <w:sz w:val="24"/>
          <w:szCs w:val="24"/>
          <w:lang w:val="en"/>
        </w:rPr>
        <w:t>The positive effect of Tylenol.</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sidRPr="000F7F55">
        <w:rPr>
          <w:rFonts w:ascii="Times New Roman" w:eastAsia="Times New Roman" w:hAnsi="Times New Roman" w:cs="Times New Roman"/>
          <w:sz w:val="24"/>
          <w:szCs w:val="24"/>
          <w:lang w:val="en"/>
        </w:rPr>
        <w:t xml:space="preserve">                                                             </w:t>
      </w:r>
      <w:r w:rsidRPr="000F7F55">
        <w:rPr>
          <w:rFonts w:ascii="Times New Roman" w:eastAsia="Times New Roman" w:hAnsi="Times New Roman" w:cs="Times New Roman"/>
          <w:b/>
          <w:sz w:val="24"/>
          <w:szCs w:val="24"/>
          <w:lang w:val="en"/>
        </w:rPr>
        <w:t xml:space="preserve"> Pain reliever.</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Tylenol relief pain in the body without stomach upset. Furthermore, there is no risk of gastrointestinal bleeding. Paracetamol can be mixed with other medical drugs for body treatment. Most of the situation Acetaminophen is much safer than NSAIDs when an a</w:t>
      </w:r>
      <w:r w:rsidRPr="000F7F55">
        <w:rPr>
          <w:rFonts w:ascii="Times New Roman" w:eastAsia="Times New Roman" w:hAnsi="Times New Roman" w:cs="Times New Roman"/>
          <w:sz w:val="24"/>
          <w:szCs w:val="24"/>
          <w:lang w:val="en"/>
        </w:rPr>
        <w:t>dult takes less than 4000 milligrams in a day as long as you don't have liver issues. The recent research by the U.S Food and Drugs administrations discovered that there is more than 600 acetaminophen compound in the market.</w:t>
      </w:r>
      <w:r w:rsidRPr="000F7F55">
        <w:rPr>
          <w:rFonts w:ascii="Times New Roman" w:hAnsi="Times New Roman" w:cs="Times New Roman"/>
          <w:color w:val="222222"/>
          <w:sz w:val="24"/>
          <w:szCs w:val="24"/>
          <w:shd w:val="clear" w:color="auto" w:fill="FFFFFF"/>
        </w:rPr>
        <w:t xml:space="preserve"> </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Another positive side of parac</w:t>
      </w:r>
      <w:r w:rsidRPr="000F7F55">
        <w:rPr>
          <w:rFonts w:ascii="Times New Roman" w:eastAsia="Times New Roman" w:hAnsi="Times New Roman" w:cs="Times New Roman"/>
          <w:sz w:val="24"/>
          <w:szCs w:val="24"/>
          <w:lang w:val="en"/>
        </w:rPr>
        <w:t>etamol is safer for the heart patient. Acetaminophen does not affect the cardiovascular system. Patient having a cardiovascular problem such as heart attack or high-pressure patient are very reliable when using Tylenol. It is also recommended that NSAIDs c</w:t>
      </w:r>
      <w:r w:rsidRPr="000F7F55">
        <w:rPr>
          <w:rFonts w:ascii="Times New Roman" w:eastAsia="Times New Roman" w:hAnsi="Times New Roman" w:cs="Times New Roman"/>
          <w:sz w:val="24"/>
          <w:szCs w:val="24"/>
          <w:lang w:val="en"/>
        </w:rPr>
        <w:t>an raise blood pressure over some time when using higher doses daily.</w:t>
      </w:r>
      <w:r w:rsidRPr="000F7F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F7F55">
        <w:rPr>
          <w:rFonts w:ascii="Times New Roman" w:eastAsia="Times New Roman" w:hAnsi="Times New Roman" w:cs="Times New Roman"/>
          <w:sz w:val="24"/>
          <w:szCs w:val="24"/>
        </w:rPr>
        <w:t>Davern II,</w:t>
      </w:r>
      <w:r>
        <w:rPr>
          <w:rFonts w:ascii="Times New Roman" w:eastAsia="Times New Roman" w:hAnsi="Times New Roman" w:cs="Times New Roman"/>
          <w:sz w:val="24"/>
          <w:szCs w:val="24"/>
        </w:rPr>
        <w:t xml:space="preserve"> 692</w:t>
      </w:r>
      <w:r w:rsidRPr="000F7F55">
        <w:rPr>
          <w:rFonts w:ascii="Times New Roman" w:eastAsia="Times New Roman" w:hAnsi="Times New Roman" w:cs="Times New Roman"/>
          <w:sz w:val="24"/>
          <w:szCs w:val="24"/>
        </w:rPr>
        <w:t>)</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t xml:space="preserve">                                               </w:t>
      </w:r>
      <w:r w:rsidRPr="000F7F55">
        <w:rPr>
          <w:rFonts w:ascii="Times New Roman" w:eastAsia="Times New Roman" w:hAnsi="Times New Roman" w:cs="Times New Roman"/>
          <w:b/>
          <w:sz w:val="24"/>
          <w:szCs w:val="24"/>
          <w:lang w:val="en"/>
        </w:rPr>
        <w:t xml:space="preserve">The </w:t>
      </w:r>
      <w:r w:rsidR="008469A8">
        <w:rPr>
          <w:rFonts w:ascii="Times New Roman" w:eastAsia="Times New Roman" w:hAnsi="Times New Roman" w:cs="Times New Roman"/>
          <w:b/>
          <w:sz w:val="24"/>
          <w:szCs w:val="24"/>
          <w:lang w:val="en"/>
        </w:rPr>
        <w:t>negative side effect of Tylenol in the economy.</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sidRPr="000F7F55">
        <w:rPr>
          <w:rFonts w:ascii="Times New Roman" w:eastAsia="Times New Roman" w:hAnsi="Times New Roman" w:cs="Times New Roman"/>
          <w:sz w:val="24"/>
          <w:szCs w:val="24"/>
          <w:lang w:val="en"/>
        </w:rPr>
        <w:t xml:space="preserve">                                                   </w:t>
      </w:r>
      <w:r w:rsidRPr="000F7F55">
        <w:rPr>
          <w:rFonts w:ascii="Times New Roman" w:eastAsia="Times New Roman" w:hAnsi="Times New Roman" w:cs="Times New Roman"/>
          <w:b/>
          <w:sz w:val="24"/>
          <w:szCs w:val="24"/>
          <w:lang w:val="en"/>
        </w:rPr>
        <w:t xml:space="preserve">  It causes live da</w:t>
      </w:r>
      <w:r w:rsidRPr="000F7F55">
        <w:rPr>
          <w:rFonts w:ascii="Times New Roman" w:eastAsia="Times New Roman" w:hAnsi="Times New Roman" w:cs="Times New Roman"/>
          <w:b/>
          <w:sz w:val="24"/>
          <w:szCs w:val="24"/>
          <w:lang w:val="en"/>
        </w:rPr>
        <w:t xml:space="preserve">mage. </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imes New Roman" w:hAnsi="Times New Roman" w:cs="Times New Roman"/>
          <w:sz w:val="24"/>
          <w:szCs w:val="24"/>
          <w:lang w:val="en"/>
        </w:rPr>
        <w:t>It has been noticed by several physicians that acetaminophen causes liver poisoning. When Tylenol is overused, it requires immediate medical attention to reduce the damaging of body parts such as the liver. The general symptoms of the liver damage i</w:t>
      </w:r>
      <w:r w:rsidRPr="000F7F55">
        <w:rPr>
          <w:rFonts w:ascii="Times New Roman" w:eastAsia="Times New Roman" w:hAnsi="Times New Roman" w:cs="Times New Roman"/>
          <w:sz w:val="24"/>
          <w:szCs w:val="24"/>
          <w:lang w:val="en"/>
        </w:rPr>
        <w:t xml:space="preserve">nclude Yellowing of the skin and eyes, loss of appetite, excessive sweating, unusual bleeding and Nausea and vomiting. Mixing Acetaminophen with other drugs may cause complications in the body. Antibiotics, sulfa drugs, </w:t>
      </w:r>
      <w:r w:rsidR="00F93608" w:rsidRPr="000F7F55">
        <w:rPr>
          <w:rFonts w:ascii="Times New Roman" w:eastAsia="Times New Roman" w:hAnsi="Times New Roman" w:cs="Times New Roman"/>
          <w:sz w:val="24"/>
          <w:szCs w:val="24"/>
          <w:lang w:val="en"/>
        </w:rPr>
        <w:t>no steroidal</w:t>
      </w:r>
      <w:r w:rsidRPr="000F7F55">
        <w:rPr>
          <w:rFonts w:ascii="Times New Roman" w:eastAsia="Times New Roman" w:hAnsi="Times New Roman" w:cs="Times New Roman"/>
          <w:sz w:val="24"/>
          <w:szCs w:val="24"/>
          <w:lang w:val="en"/>
        </w:rPr>
        <w:t xml:space="preserve"> anti-inflammatory </w:t>
      </w:r>
      <w:r>
        <w:rPr>
          <w:rFonts w:ascii="Times New Roman" w:eastAsia="Times New Roman" w:hAnsi="Times New Roman" w:cs="Times New Roman"/>
          <w:sz w:val="24"/>
          <w:szCs w:val="24"/>
          <w:lang w:val="en"/>
        </w:rPr>
        <w:t>and b</w:t>
      </w:r>
      <w:r>
        <w:rPr>
          <w:rFonts w:ascii="Times New Roman" w:eastAsia="Times New Roman" w:hAnsi="Times New Roman" w:cs="Times New Roman"/>
          <w:sz w:val="24"/>
          <w:szCs w:val="24"/>
          <w:lang w:val="en"/>
        </w:rPr>
        <w:t>irth control pills</w:t>
      </w:r>
      <w:r w:rsidRPr="000F7F55">
        <w:rPr>
          <w:rFonts w:ascii="Times New Roman" w:hAnsi="Times New Roman" w:cs="Times New Roman"/>
          <w:sz w:val="24"/>
          <w:szCs w:val="24"/>
        </w:rPr>
        <w:t xml:space="preserve"> </w:t>
      </w:r>
      <w:r>
        <w:rPr>
          <w:rFonts w:ascii="Times New Roman" w:hAnsi="Times New Roman" w:cs="Times New Roman"/>
          <w:sz w:val="24"/>
          <w:szCs w:val="24"/>
        </w:rPr>
        <w:t>(</w:t>
      </w:r>
      <w:r w:rsidRPr="000F7F55">
        <w:rPr>
          <w:rFonts w:ascii="Times New Roman" w:eastAsia="Times New Roman" w:hAnsi="Times New Roman" w:cs="Times New Roman"/>
          <w:sz w:val="24"/>
          <w:szCs w:val="24"/>
        </w:rPr>
        <w:t>Kearns, at al 9)</w:t>
      </w:r>
      <w:r>
        <w:rPr>
          <w:rFonts w:ascii="Times New Roman" w:eastAsia="Times New Roman" w:hAnsi="Times New Roman" w:cs="Times New Roman"/>
          <w:sz w:val="24"/>
          <w:szCs w:val="24"/>
        </w:rPr>
        <w:t>.</w:t>
      </w:r>
    </w:p>
    <w:p w:rsid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 xml:space="preserve">According to </w:t>
      </w:r>
      <w:r w:rsidRPr="000F7F55">
        <w:rPr>
          <w:rFonts w:ascii="Times New Roman" w:eastAsia="Times New Roman" w:hAnsi="Times New Roman" w:cs="Times New Roman"/>
          <w:sz w:val="24"/>
          <w:szCs w:val="24"/>
        </w:rPr>
        <w:t>Davern II,(</w:t>
      </w:r>
      <w:r>
        <w:rPr>
          <w:rFonts w:ascii="Times New Roman" w:eastAsia="Times New Roman" w:hAnsi="Times New Roman" w:cs="Times New Roman"/>
          <w:sz w:val="24"/>
          <w:szCs w:val="24"/>
        </w:rPr>
        <w:t>694</w:t>
      </w:r>
      <w:r w:rsidRPr="000F7F55">
        <w:rPr>
          <w:rFonts w:ascii="Times New Roman" w:eastAsia="Times New Roman" w:hAnsi="Times New Roman" w:cs="Times New Roman"/>
          <w:sz w:val="24"/>
          <w:szCs w:val="24"/>
        </w:rPr>
        <w:t>)</w:t>
      </w:r>
      <w:r>
        <w:rPr>
          <w:rFonts w:ascii="Times New Roman" w:eastAsia="Times New Roman" w:hAnsi="Times New Roman" w:cs="Times New Roman"/>
          <w:sz w:val="24"/>
          <w:szCs w:val="24"/>
          <w:lang w:val="en"/>
        </w:rPr>
        <w:t xml:space="preserve"> t</w:t>
      </w:r>
      <w:r w:rsidRPr="000F7F55">
        <w:rPr>
          <w:rFonts w:ascii="Times New Roman" w:eastAsia="Times New Roman" w:hAnsi="Times New Roman" w:cs="Times New Roman"/>
          <w:sz w:val="24"/>
          <w:szCs w:val="24"/>
          <w:lang w:val="en"/>
        </w:rPr>
        <w:t>he most recent studies have indicated that Tylenol is not addictive when people take it.it also have an ingredient that help in relieving pain such as Vicodin or Percocet which affect when</w:t>
      </w:r>
      <w:r w:rsidRPr="000F7F55">
        <w:rPr>
          <w:rFonts w:ascii="Times New Roman" w:eastAsia="Times New Roman" w:hAnsi="Times New Roman" w:cs="Times New Roman"/>
          <w:sz w:val="24"/>
          <w:szCs w:val="24"/>
          <w:lang w:val="en"/>
        </w:rPr>
        <w:t xml:space="preserve"> abused. The Acetaminophen contains drugs that are very dangerous that destroy the liver. The research shows that overdose from acetaminophen because more than 55,000 people annually to go to the hospital and most of them die from liver failure.</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b/>
          <w:sz w:val="24"/>
          <w:szCs w:val="24"/>
          <w:lang w:val="en"/>
        </w:rPr>
      </w:pPr>
      <w:r>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                         </w:t>
      </w:r>
      <w:r w:rsidRPr="000F7F55">
        <w:rPr>
          <w:rFonts w:ascii="Times New Roman" w:eastAsia="Times New Roman" w:hAnsi="Times New Roman" w:cs="Times New Roman"/>
          <w:b/>
          <w:sz w:val="24"/>
          <w:szCs w:val="24"/>
          <w:lang w:val="en"/>
        </w:rPr>
        <w:t>Historical background of Aspirin</w:t>
      </w:r>
    </w:p>
    <w:p w:rsidR="000F7F55"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sidRPr="000F7F55">
        <w:rPr>
          <w:rFonts w:ascii="Times New Roman" w:eastAsiaTheme="majorEastAsia" w:hAnsi="Times New Roman" w:cs="Times New Roman"/>
          <w:sz w:val="24"/>
          <w:szCs w:val="24"/>
        </w:rPr>
        <w:t>Aspirin is a herbal drug that comes from willow tree and Salix that is found in northern American. Aspirin become of the fastest and less expensive herbal medicine that relieves pain. In recent time</w:t>
      </w:r>
      <w:r w:rsidRPr="000F7F55">
        <w:rPr>
          <w:rFonts w:ascii="Times New Roman" w:eastAsiaTheme="majorEastAsia" w:hAnsi="Times New Roman" w:cs="Times New Roman"/>
          <w:sz w:val="24"/>
          <w:szCs w:val="24"/>
        </w:rPr>
        <w:t xml:space="preserve"> American consume 16000 tons of aspirin tablet in one year that is equal to 80 million pills that are equal to $2 billion in a year for a pain reliever. The discoveries of the plan raised the possibility of protecting the plant from disease, bacteria and f</w:t>
      </w:r>
      <w:r w:rsidRPr="000F7F55">
        <w:rPr>
          <w:rFonts w:ascii="Times New Roman" w:eastAsiaTheme="majorEastAsia" w:hAnsi="Times New Roman" w:cs="Times New Roman"/>
          <w:sz w:val="24"/>
          <w:szCs w:val="24"/>
        </w:rPr>
        <w:t>ungi. Professional suggested that salicylic accede behave like a hormone and can trigger another process that takes place inside the plants. Over the last two decade scientist have confirmed that the plant that is used to make Tylenol are very sensitive to</w:t>
      </w:r>
      <w:r w:rsidRPr="000F7F55">
        <w:rPr>
          <w:rFonts w:ascii="Times New Roman" w:eastAsiaTheme="majorEastAsia" w:hAnsi="Times New Roman" w:cs="Times New Roman"/>
          <w:sz w:val="24"/>
          <w:szCs w:val="24"/>
        </w:rPr>
        <w:t xml:space="preserve"> synthetic aspirin. The substance may cause plants to have poles in there leaves, root and stem. The open pores cause the nutrient to leak out from their l</w:t>
      </w:r>
      <w:r>
        <w:rPr>
          <w:rFonts w:ascii="Times New Roman" w:eastAsiaTheme="majorEastAsia" w:hAnsi="Times New Roman" w:cs="Times New Roman"/>
          <w:sz w:val="24"/>
          <w:szCs w:val="24"/>
        </w:rPr>
        <w:t>eaves, stems and in the flowers</w:t>
      </w:r>
      <w:r w:rsidRPr="000F7F5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0F7F55">
        <w:rPr>
          <w:rFonts w:ascii="Times New Roman" w:eastAsiaTheme="majorEastAsia" w:hAnsi="Times New Roman" w:cs="Times New Roman"/>
          <w:sz w:val="24"/>
          <w:szCs w:val="24"/>
        </w:rPr>
        <w:t>Ugurlucan, Murat, et al</w:t>
      </w:r>
      <w:r>
        <w:rPr>
          <w:rFonts w:ascii="Times New Roman" w:eastAsiaTheme="majorEastAsia" w:hAnsi="Times New Roman" w:cs="Times New Roman"/>
          <w:sz w:val="24"/>
          <w:szCs w:val="24"/>
        </w:rPr>
        <w:t>. 72).</w:t>
      </w:r>
    </w:p>
    <w:p w:rsidR="000F7F55" w:rsidRPr="000F7F55" w:rsidRDefault="000F7F55" w:rsidP="000F7F55">
      <w:pPr>
        <w:spacing w:line="480" w:lineRule="auto"/>
        <w:rPr>
          <w:rFonts w:ascii="Times New Roman" w:hAnsi="Times New Roman" w:cs="Times New Roman"/>
          <w:sz w:val="24"/>
          <w:szCs w:val="24"/>
        </w:rPr>
      </w:pP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 xml:space="preserve">To clear understand aspirin action in plants it emerges from an unusual plant, the voodoo lily. The plant is cornet shaped blooms heat up rapidly as they grow and become mature. The heat </w:t>
      </w:r>
      <w:r w:rsidR="00F93608" w:rsidRPr="000F7F55">
        <w:rPr>
          <w:rFonts w:ascii="Times New Roman" w:hAnsi="Times New Roman" w:cs="Times New Roman"/>
          <w:sz w:val="24"/>
          <w:szCs w:val="24"/>
        </w:rPr>
        <w:t>vaporises</w:t>
      </w:r>
      <w:r w:rsidRPr="000F7F55">
        <w:rPr>
          <w:rFonts w:ascii="Times New Roman" w:hAnsi="Times New Roman" w:cs="Times New Roman"/>
          <w:sz w:val="24"/>
          <w:szCs w:val="24"/>
        </w:rPr>
        <w:t xml:space="preserve"> compound which releases the pungent aroma of rotting meat t</w:t>
      </w:r>
      <w:r w:rsidRPr="000F7F55">
        <w:rPr>
          <w:rFonts w:ascii="Times New Roman" w:hAnsi="Times New Roman" w:cs="Times New Roman"/>
          <w:sz w:val="24"/>
          <w:szCs w:val="24"/>
        </w:rPr>
        <w:t xml:space="preserve">hat entices carrion flies </w:t>
      </w:r>
      <w:r w:rsidRPr="000F7F55">
        <w:rPr>
          <w:rFonts w:ascii="Times New Roman" w:hAnsi="Times New Roman" w:cs="Times New Roman"/>
          <w:sz w:val="24"/>
          <w:szCs w:val="24"/>
        </w:rPr>
        <w:lastRenderedPageBreak/>
        <w:t>to pollinate the flowers. These botanical furnaces depend on the plants that are going through a phenomenal rate of respiration.</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A few years later scientist led by Ilya Raskin at Du point agricultural laboratory in Delaware come u</w:t>
      </w:r>
      <w:r w:rsidRPr="000F7F55">
        <w:rPr>
          <w:rFonts w:ascii="Times New Roman" w:hAnsi="Times New Roman" w:cs="Times New Roman"/>
          <w:sz w:val="24"/>
          <w:szCs w:val="24"/>
        </w:rPr>
        <w:t>p with a surge of salicylic acid from voodoo lily plant the day before flowering. By the use of sensitive analytical techniques, the scientist discovers that there is a high level of salicylic acid in the plant with is 100 times and it triggers the explosi</w:t>
      </w:r>
      <w:r w:rsidRPr="000F7F55">
        <w:rPr>
          <w:rFonts w:ascii="Times New Roman" w:hAnsi="Times New Roman" w:cs="Times New Roman"/>
          <w:sz w:val="24"/>
          <w:szCs w:val="24"/>
        </w:rPr>
        <w:t>on of respiration.</w:t>
      </w:r>
    </w:p>
    <w:p w:rsidR="000F7F55" w:rsidRPr="000F7F55" w:rsidRDefault="009D60F2" w:rsidP="000F7F55">
      <w:pPr>
        <w:spacing w:line="480" w:lineRule="auto"/>
        <w:rPr>
          <w:rFonts w:ascii="Times New Roman" w:hAnsi="Times New Roman" w:cs="Times New Roman"/>
          <w:sz w:val="24"/>
          <w:szCs w:val="24"/>
          <w:lang w:val="en"/>
        </w:rPr>
      </w:pPr>
      <w:r w:rsidRPr="000F7F55">
        <w:rPr>
          <w:rFonts w:ascii="Times New Roman" w:hAnsi="Times New Roman" w:cs="Times New Roman"/>
          <w:sz w:val="24"/>
          <w:szCs w:val="24"/>
        </w:rPr>
        <w:t xml:space="preserve">The establishments of salicylic acid were one of the strong chemicals signals. The plant has an immune system with bits of help to fight against the disease. For instance, when bacteria or viruses infect the plant, they trigger a signal </w:t>
      </w:r>
      <w:r w:rsidRPr="000F7F55">
        <w:rPr>
          <w:rFonts w:ascii="Times New Roman" w:hAnsi="Times New Roman" w:cs="Times New Roman"/>
          <w:sz w:val="24"/>
          <w:szCs w:val="24"/>
        </w:rPr>
        <w:t>which spread to uninfected where it stimulates the release of disease-fighting protein. The act of disease resistance and the message which plant to defend itself against disease had been a mystery to physician and biologists.</w:t>
      </w:r>
      <w:r w:rsidRPr="000F7F55">
        <w:rPr>
          <w:rFonts w:ascii="Times New Roman" w:eastAsia="Times New Roman" w:hAnsi="Times New Roman" w:cs="Times New Roman"/>
          <w:sz w:val="24"/>
          <w:szCs w:val="24"/>
        </w:rPr>
        <w:t xml:space="preserve"> </w:t>
      </w:r>
    </w:p>
    <w:p w:rsidR="000F7F55" w:rsidRPr="000F7F55" w:rsidRDefault="000F7F55" w:rsidP="000F7F55">
      <w:pPr>
        <w:spacing w:line="480" w:lineRule="auto"/>
        <w:rPr>
          <w:rFonts w:ascii="Times New Roman" w:hAnsi="Times New Roman" w:cs="Times New Roman"/>
          <w:sz w:val="24"/>
          <w:szCs w:val="24"/>
        </w:rPr>
      </w:pP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However, in 1979, a scienti</w:t>
      </w:r>
      <w:r w:rsidRPr="000F7F55">
        <w:rPr>
          <w:rFonts w:ascii="Times New Roman" w:hAnsi="Times New Roman" w:cs="Times New Roman"/>
          <w:sz w:val="24"/>
          <w:szCs w:val="24"/>
        </w:rPr>
        <w:t>st Raymond white at Rothamsted research station was designed a method of preventing tobacco mosaic virus from increasing by injecting the infected plant with aspirin. The aspirin appeared to trigger the release of disease-fighting protein. Raskin and his c</w:t>
      </w:r>
      <w:r w:rsidRPr="000F7F55">
        <w:rPr>
          <w:rFonts w:ascii="Times New Roman" w:hAnsi="Times New Roman" w:cs="Times New Roman"/>
          <w:sz w:val="24"/>
          <w:szCs w:val="24"/>
        </w:rPr>
        <w:t>olleague discover the proof of importance's of salicylic acid in the plant immune system. The salicylic punch emerged in varieties of tobacco plan which was natur</w:t>
      </w:r>
      <w:r>
        <w:rPr>
          <w:rFonts w:ascii="Times New Roman" w:hAnsi="Times New Roman" w:cs="Times New Roman"/>
          <w:sz w:val="24"/>
          <w:szCs w:val="24"/>
        </w:rPr>
        <w:t>ally resistant to the mosaic virus</w:t>
      </w:r>
      <w:r w:rsidRPr="000F7F5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0F7F55">
        <w:rPr>
          <w:rFonts w:ascii="Times New Roman" w:hAnsi="Times New Roman" w:cs="Times New Roman"/>
          <w:sz w:val="24"/>
          <w:szCs w:val="24"/>
        </w:rPr>
        <w:t>Mahdi, J. G., et al</w:t>
      </w:r>
      <w:r>
        <w:rPr>
          <w:rFonts w:ascii="Times New Roman" w:hAnsi="Times New Roman" w:cs="Times New Roman"/>
          <w:sz w:val="24"/>
          <w:szCs w:val="24"/>
        </w:rPr>
        <w:t>. 147).</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The productions of hard aspirin</w:t>
      </w:r>
      <w:r w:rsidRPr="000F7F55">
        <w:rPr>
          <w:rFonts w:ascii="Times New Roman" w:hAnsi="Times New Roman" w:cs="Times New Roman"/>
          <w:sz w:val="24"/>
          <w:szCs w:val="24"/>
        </w:rPr>
        <w:t xml:space="preserve"> involve mixing of water corn starch with an active ingredient that serves as a filler and binding agent with a lubricant. A binding agent helps in holding the tablet together while the filler assist the tablet in increasing size to produce the requires si</w:t>
      </w:r>
      <w:r w:rsidRPr="000F7F55">
        <w:rPr>
          <w:rFonts w:ascii="Times New Roman" w:hAnsi="Times New Roman" w:cs="Times New Roman"/>
          <w:sz w:val="24"/>
          <w:szCs w:val="24"/>
        </w:rPr>
        <w:t xml:space="preserve">ze and </w:t>
      </w:r>
      <w:r w:rsidRPr="000F7F55">
        <w:rPr>
          <w:rFonts w:ascii="Times New Roman" w:hAnsi="Times New Roman" w:cs="Times New Roman"/>
          <w:sz w:val="24"/>
          <w:szCs w:val="24"/>
        </w:rPr>
        <w:lastRenderedPageBreak/>
        <w:t xml:space="preserve">shape. Some grease is added mixing, and the rest is added after the pill is finally compressed. The operation includes the following lubricant vegetable oil, stearic acid and </w:t>
      </w:r>
      <w:r w:rsidR="00F93608" w:rsidRPr="000F7F55">
        <w:rPr>
          <w:rFonts w:ascii="Times New Roman" w:hAnsi="Times New Roman" w:cs="Times New Roman"/>
          <w:sz w:val="24"/>
          <w:szCs w:val="24"/>
        </w:rPr>
        <w:t>aluminium</w:t>
      </w:r>
      <w:r w:rsidRPr="000F7F55">
        <w:rPr>
          <w:rFonts w:ascii="Times New Roman" w:hAnsi="Times New Roman" w:cs="Times New Roman"/>
          <w:sz w:val="24"/>
          <w:szCs w:val="24"/>
        </w:rPr>
        <w:t xml:space="preserve"> stearate that help to keep the mixture from sticking to the mach</w:t>
      </w:r>
      <w:r w:rsidRPr="000F7F55">
        <w:rPr>
          <w:rFonts w:ascii="Times New Roman" w:hAnsi="Times New Roman" w:cs="Times New Roman"/>
          <w:sz w:val="24"/>
          <w:szCs w:val="24"/>
        </w:rPr>
        <w:t>inery.</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Chewable aspirin tablets have different diluents such as lactose, sorbitol, mannitol and inositol to have the sweet test and to allow faster dissolve. Some other flavour agents are such as colouring agent and saccharin are added to chewable tablets.</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The manufacturing Aspirin tables involved different shapes and weight depending on the amount of dosage. The upper and lower surfaces of tablets may be flat, concave, round or convex. The tablets can also have a line scored down and the middle of the oute</w:t>
      </w:r>
      <w:r w:rsidRPr="000F7F55">
        <w:rPr>
          <w:rFonts w:ascii="Times New Roman" w:hAnsi="Times New Roman" w:cs="Times New Roman"/>
          <w:sz w:val="24"/>
          <w:szCs w:val="24"/>
        </w:rPr>
        <w:t>r surface, meaning that the tablet can be broken in half if needed. Similar aspirin tablets of the same dosage are produced in batches. After weighing the necessary ingredient are carefully mixed and compressed into the unit referred to as slugs. Furthermo</w:t>
      </w:r>
      <w:r w:rsidRPr="000F7F55">
        <w:rPr>
          <w:rFonts w:ascii="Times New Roman" w:hAnsi="Times New Roman" w:cs="Times New Roman"/>
          <w:sz w:val="24"/>
          <w:szCs w:val="24"/>
        </w:rPr>
        <w:t>re, the slugs are then filtered to remove air and lumps which are also compressed to produce many tablets. Finally in manufacturing process documentation of each batch is kept while the finished tablets undergo several tests before t</w:t>
      </w:r>
      <w:r>
        <w:rPr>
          <w:rFonts w:ascii="Times New Roman" w:hAnsi="Times New Roman" w:cs="Times New Roman"/>
          <w:sz w:val="24"/>
          <w:szCs w:val="24"/>
        </w:rPr>
        <w:t>hey are packed for dist</w:t>
      </w:r>
      <w:r>
        <w:rPr>
          <w:rFonts w:ascii="Times New Roman" w:hAnsi="Times New Roman" w:cs="Times New Roman"/>
          <w:sz w:val="24"/>
          <w:szCs w:val="24"/>
        </w:rPr>
        <w:t xml:space="preserve">ribution </w:t>
      </w:r>
      <w:r>
        <w:rPr>
          <w:rFonts w:ascii="Times New Roman" w:hAnsi="Times New Roman" w:cs="Times New Roman"/>
          <w:color w:val="222222"/>
          <w:sz w:val="24"/>
          <w:szCs w:val="24"/>
          <w:shd w:val="clear" w:color="auto" w:fill="FFFFFF"/>
        </w:rPr>
        <w:t>(</w:t>
      </w:r>
      <w:r w:rsidRPr="000F7F55">
        <w:rPr>
          <w:rFonts w:ascii="Times New Roman" w:hAnsi="Times New Roman" w:cs="Times New Roman"/>
          <w:sz w:val="24"/>
          <w:szCs w:val="24"/>
        </w:rPr>
        <w:t>Mahdi, J. G., et al</w:t>
      </w:r>
      <w:r>
        <w:rPr>
          <w:rFonts w:ascii="Times New Roman" w:hAnsi="Times New Roman" w:cs="Times New Roman"/>
          <w:sz w:val="24"/>
          <w:szCs w:val="24"/>
        </w:rPr>
        <w:t>. 149).</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t xml:space="preserve">Maintaining a high level of quality control is very important in any pharmaceutical manufacturing industry. All the machinery are supposed to be </w:t>
      </w:r>
      <w:r w:rsidR="00F93608" w:rsidRPr="000F7F55">
        <w:rPr>
          <w:rFonts w:ascii="Times New Roman" w:hAnsi="Times New Roman" w:cs="Times New Roman"/>
          <w:sz w:val="24"/>
          <w:szCs w:val="24"/>
        </w:rPr>
        <w:t>sterilized</w:t>
      </w:r>
      <w:r w:rsidRPr="000F7F55">
        <w:rPr>
          <w:rFonts w:ascii="Times New Roman" w:hAnsi="Times New Roman" w:cs="Times New Roman"/>
          <w:sz w:val="24"/>
          <w:szCs w:val="24"/>
        </w:rPr>
        <w:t xml:space="preserve"> before starting any production process to make sure that the tablets are not contaminated with any chemical that can affect the health of the human being. Once the pill is produced in the industry, they have to undergo several quality tests to ensure that</w:t>
      </w:r>
      <w:r w:rsidRPr="000F7F55">
        <w:rPr>
          <w:rFonts w:ascii="Times New Roman" w:hAnsi="Times New Roman" w:cs="Times New Roman"/>
          <w:sz w:val="24"/>
          <w:szCs w:val="24"/>
        </w:rPr>
        <w:t xml:space="preserve"> the tablet won't break under reasonable </w:t>
      </w:r>
      <w:r w:rsidR="00F93608" w:rsidRPr="000F7F55">
        <w:rPr>
          <w:rFonts w:ascii="Times New Roman" w:hAnsi="Times New Roman" w:cs="Times New Roman"/>
          <w:sz w:val="24"/>
          <w:szCs w:val="24"/>
        </w:rPr>
        <w:t>condition. Tablets</w:t>
      </w:r>
      <w:r w:rsidRPr="000F7F55">
        <w:rPr>
          <w:rFonts w:ascii="Times New Roman" w:hAnsi="Times New Roman" w:cs="Times New Roman"/>
          <w:sz w:val="24"/>
          <w:szCs w:val="24"/>
        </w:rPr>
        <w:t xml:space="preserve"> Hardness Tester machine is the one that t</w:t>
      </w:r>
      <w:r>
        <w:rPr>
          <w:rFonts w:ascii="Times New Roman" w:hAnsi="Times New Roman" w:cs="Times New Roman"/>
          <w:sz w:val="24"/>
          <w:szCs w:val="24"/>
        </w:rPr>
        <w:t xml:space="preserve">ests the hardness of the </w:t>
      </w:r>
      <w:r w:rsidR="00F93608">
        <w:rPr>
          <w:rFonts w:ascii="Times New Roman" w:hAnsi="Times New Roman" w:cs="Times New Roman"/>
          <w:sz w:val="24"/>
          <w:szCs w:val="24"/>
        </w:rPr>
        <w:t>tablets (</w:t>
      </w:r>
      <w:r w:rsidRPr="000F7F55">
        <w:rPr>
          <w:rFonts w:ascii="Times New Roman" w:hAnsi="Times New Roman" w:cs="Times New Roman"/>
          <w:color w:val="222222"/>
          <w:sz w:val="24"/>
          <w:szCs w:val="24"/>
          <w:shd w:val="clear" w:color="auto" w:fill="FFFFFF"/>
        </w:rPr>
        <w:t xml:space="preserve"> </w:t>
      </w:r>
      <w:r w:rsidRPr="000F7F55">
        <w:rPr>
          <w:rFonts w:ascii="Times New Roman" w:hAnsi="Times New Roman" w:cs="Times New Roman"/>
          <w:sz w:val="24"/>
          <w:szCs w:val="24"/>
        </w:rPr>
        <w:t>Ugurlucan, Murat, et al</w:t>
      </w:r>
      <w:r>
        <w:rPr>
          <w:rFonts w:ascii="Times New Roman" w:hAnsi="Times New Roman" w:cs="Times New Roman"/>
          <w:sz w:val="24"/>
          <w:szCs w:val="24"/>
        </w:rPr>
        <w:t>. 76).</w:t>
      </w:r>
    </w:p>
    <w:p w:rsidR="000F7F55" w:rsidRPr="000F7F55" w:rsidRDefault="009D60F2" w:rsidP="000F7F55">
      <w:pPr>
        <w:spacing w:line="480" w:lineRule="auto"/>
        <w:rPr>
          <w:rFonts w:ascii="Times New Roman" w:hAnsi="Times New Roman" w:cs="Times New Roman"/>
          <w:sz w:val="24"/>
          <w:szCs w:val="24"/>
        </w:rPr>
      </w:pPr>
      <w:r w:rsidRPr="000F7F55">
        <w:rPr>
          <w:rFonts w:ascii="Times New Roman" w:hAnsi="Times New Roman" w:cs="Times New Roman"/>
          <w:sz w:val="24"/>
          <w:szCs w:val="24"/>
        </w:rPr>
        <w:lastRenderedPageBreak/>
        <w:t xml:space="preserve">The final test for the tablets is the disintegrations test. Its purpose is to ensure that </w:t>
      </w:r>
      <w:r w:rsidRPr="000F7F55">
        <w:rPr>
          <w:rFonts w:ascii="Times New Roman" w:hAnsi="Times New Roman" w:cs="Times New Roman"/>
          <w:sz w:val="24"/>
          <w:szCs w:val="24"/>
        </w:rPr>
        <w:t xml:space="preserve">the pills will dissolve under the reasonable condition. The machine used is the VanderKamp tester that consists of six plastic tubes open in both top and bottom. The bottom part of the cell is covered with a mesh screen. The six pipes are finally immersed </w:t>
      </w:r>
      <w:r w:rsidRPr="000F7F55">
        <w:rPr>
          <w:rFonts w:ascii="Times New Roman" w:hAnsi="Times New Roman" w:cs="Times New Roman"/>
          <w:sz w:val="24"/>
          <w:szCs w:val="24"/>
        </w:rPr>
        <w:t>in water of 2.77 degree Celsius for a specified duration of time and speed to determine the rate of tablets to dissolve as designed for ef</w:t>
      </w:r>
      <w:r>
        <w:rPr>
          <w:rFonts w:ascii="Times New Roman" w:hAnsi="Times New Roman" w:cs="Times New Roman"/>
          <w:sz w:val="24"/>
          <w:szCs w:val="24"/>
        </w:rPr>
        <w:t xml:space="preserve">ficient quality control process </w:t>
      </w:r>
      <w:r>
        <w:rPr>
          <w:rFonts w:ascii="Times New Roman" w:hAnsi="Times New Roman" w:cs="Times New Roman"/>
          <w:color w:val="222222"/>
          <w:sz w:val="24"/>
          <w:szCs w:val="24"/>
          <w:shd w:val="clear" w:color="auto" w:fill="FFFFFF"/>
        </w:rPr>
        <w:t>(</w:t>
      </w:r>
      <w:r w:rsidRPr="000F7F55">
        <w:rPr>
          <w:rFonts w:ascii="Times New Roman" w:hAnsi="Times New Roman" w:cs="Times New Roman"/>
          <w:sz w:val="24"/>
          <w:szCs w:val="24"/>
        </w:rPr>
        <w:t>Mahdi, J. G., et al</w:t>
      </w:r>
      <w:r>
        <w:rPr>
          <w:rFonts w:ascii="Times New Roman" w:hAnsi="Times New Roman" w:cs="Times New Roman"/>
          <w:sz w:val="24"/>
          <w:szCs w:val="24"/>
        </w:rPr>
        <w:t>. 150).</w:t>
      </w:r>
    </w:p>
    <w:p w:rsidR="000F7F55" w:rsidRDefault="009D60F2" w:rsidP="000F7F55">
      <w:pPr>
        <w:tabs>
          <w:tab w:val="left" w:pos="2745"/>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8469A8">
        <w:rPr>
          <w:rFonts w:ascii="Times New Roman" w:hAnsi="Times New Roman" w:cs="Times New Roman"/>
          <w:b/>
          <w:sz w:val="24"/>
          <w:szCs w:val="24"/>
        </w:rPr>
        <w:t xml:space="preserve">                      The Important </w:t>
      </w:r>
      <w:r>
        <w:rPr>
          <w:rFonts w:ascii="Times New Roman" w:hAnsi="Times New Roman" w:cs="Times New Roman"/>
          <w:b/>
          <w:sz w:val="24"/>
          <w:szCs w:val="24"/>
        </w:rPr>
        <w:t xml:space="preserve">role of aspirin in the economy. </w:t>
      </w:r>
    </w:p>
    <w:p w:rsidR="008469A8" w:rsidRPr="000F7F55" w:rsidRDefault="008469A8" w:rsidP="000F7F55">
      <w:pPr>
        <w:tabs>
          <w:tab w:val="left" w:pos="2745"/>
        </w:tabs>
        <w:spacing w:line="480" w:lineRule="auto"/>
        <w:rPr>
          <w:rFonts w:ascii="Times New Roman" w:hAnsi="Times New Roman" w:cs="Times New Roman"/>
          <w:b/>
          <w:sz w:val="24"/>
          <w:szCs w:val="24"/>
        </w:rPr>
      </w:pPr>
    </w:p>
    <w:p w:rsidR="000F7F55" w:rsidRPr="000F7F55" w:rsidRDefault="009D60F2" w:rsidP="000F7F55">
      <w:pPr>
        <w:spacing w:line="480" w:lineRule="auto"/>
        <w:rPr>
          <w:rFonts w:ascii="Times New Roman" w:hAnsi="Times New Roman" w:cs="Times New Roman"/>
          <w:sz w:val="24"/>
          <w:szCs w:val="24"/>
        </w:rPr>
      </w:pPr>
      <w:r>
        <w:rPr>
          <w:rFonts w:ascii="Times New Roman" w:hAnsi="Times New Roman" w:cs="Times New Roman"/>
          <w:sz w:val="24"/>
          <w:szCs w:val="24"/>
        </w:rPr>
        <w:t>It keeps the people healthy. When the people are sick, and they are offered the herbal drug, it heals them.</w:t>
      </w:r>
      <w:r w:rsidRPr="000F7F55">
        <w:rPr>
          <w:rFonts w:ascii="Times New Roman" w:hAnsi="Times New Roman" w:cs="Times New Roman"/>
          <w:sz w:val="24"/>
          <w:szCs w:val="24"/>
        </w:rPr>
        <w:t xml:space="preserve"> </w:t>
      </w:r>
      <w:r>
        <w:rPr>
          <w:rFonts w:ascii="Times New Roman" w:hAnsi="Times New Roman" w:cs="Times New Roman"/>
          <w:sz w:val="24"/>
          <w:szCs w:val="24"/>
        </w:rPr>
        <w:t xml:space="preserve">The first role is to </w:t>
      </w:r>
      <w:r w:rsidRPr="000F7F55">
        <w:rPr>
          <w:rFonts w:ascii="Times New Roman" w:hAnsi="Times New Roman" w:cs="Times New Roman"/>
          <w:sz w:val="24"/>
          <w:szCs w:val="24"/>
        </w:rPr>
        <w:t>prevent</w:t>
      </w:r>
      <w:r w:rsidR="0057159E" w:rsidRPr="000F7F55">
        <w:rPr>
          <w:rFonts w:ascii="Times New Roman" w:hAnsi="Times New Roman" w:cs="Times New Roman"/>
          <w:sz w:val="24"/>
          <w:szCs w:val="24"/>
        </w:rPr>
        <w:t xml:space="preserve"> a heart </w:t>
      </w:r>
      <w:r w:rsidR="008469A8" w:rsidRPr="000F7F55">
        <w:rPr>
          <w:rFonts w:ascii="Times New Roman" w:hAnsi="Times New Roman" w:cs="Times New Roman"/>
          <w:sz w:val="24"/>
          <w:szCs w:val="24"/>
        </w:rPr>
        <w:t>attack</w:t>
      </w:r>
      <w:r w:rsidR="008469A8">
        <w:rPr>
          <w:rFonts w:ascii="Times New Roman" w:hAnsi="Times New Roman" w:cs="Times New Roman"/>
          <w:sz w:val="24"/>
          <w:szCs w:val="24"/>
        </w:rPr>
        <w:t xml:space="preserve">. </w:t>
      </w:r>
      <w:r w:rsidR="0057159E" w:rsidRPr="000F7F55">
        <w:rPr>
          <w:rFonts w:ascii="Times New Roman" w:hAnsi="Times New Roman" w:cs="Times New Roman"/>
          <w:sz w:val="24"/>
          <w:szCs w:val="24"/>
        </w:rPr>
        <w:t xml:space="preserve">Aspirin helps in blood clotting. When a person starts bleeding the blood clotting cells that are called platelets clots on the wound sealing the opening of the injury to stop further bleeding. Clotting can also take place in the blood vessel that supplies the heart with the blood. When the blood vessel is very narrow due to fatty deposits in the arteries can make the vessel to burst. When the blood clot on blood vessel can lead to a heart attack. Aspirin therapy </w:t>
      </w:r>
      <w:r w:rsidR="00F93608" w:rsidRPr="000F7F55">
        <w:rPr>
          <w:rFonts w:ascii="Times New Roman" w:hAnsi="Times New Roman" w:cs="Times New Roman"/>
          <w:sz w:val="24"/>
          <w:szCs w:val="24"/>
        </w:rPr>
        <w:t>minimises</w:t>
      </w:r>
      <w:r w:rsidR="0057159E" w:rsidRPr="000F7F55">
        <w:rPr>
          <w:rFonts w:ascii="Times New Roman" w:hAnsi="Times New Roman" w:cs="Times New Roman"/>
          <w:sz w:val="24"/>
          <w:szCs w:val="24"/>
        </w:rPr>
        <w:t xml:space="preserve"> the clumping of the blood cells thus preventing heart attack.</w:t>
      </w:r>
      <w:r w:rsidR="0057159E" w:rsidRPr="000F7F55">
        <w:rPr>
          <w:rFonts w:ascii="Times New Roman" w:hAnsi="Times New Roman" w:cs="Times New Roman"/>
          <w:color w:val="222222"/>
          <w:sz w:val="24"/>
          <w:szCs w:val="24"/>
          <w:shd w:val="clear" w:color="auto" w:fill="FFFFFF"/>
        </w:rPr>
        <w:t xml:space="preserve"> </w:t>
      </w:r>
      <w:r w:rsidR="0057159E">
        <w:rPr>
          <w:rFonts w:ascii="Times New Roman" w:hAnsi="Times New Roman" w:cs="Times New Roman"/>
          <w:color w:val="222222"/>
          <w:sz w:val="24"/>
          <w:szCs w:val="24"/>
          <w:shd w:val="clear" w:color="auto" w:fill="FFFFFF"/>
        </w:rPr>
        <w:t>(</w:t>
      </w:r>
      <w:r w:rsidR="0057159E" w:rsidRPr="000F7F55">
        <w:rPr>
          <w:rFonts w:ascii="Times New Roman" w:hAnsi="Times New Roman" w:cs="Times New Roman"/>
          <w:sz w:val="24"/>
          <w:szCs w:val="24"/>
        </w:rPr>
        <w:t>Ugurlucan, Murat, et al</w:t>
      </w:r>
      <w:r w:rsidR="0057159E">
        <w:rPr>
          <w:rFonts w:ascii="Times New Roman" w:hAnsi="Times New Roman" w:cs="Times New Roman"/>
          <w:sz w:val="24"/>
          <w:szCs w:val="24"/>
        </w:rPr>
        <w:t>. 77)</w:t>
      </w:r>
    </w:p>
    <w:p w:rsidR="000F7F55" w:rsidRDefault="009D60F2" w:rsidP="000F7F5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The negative side of Aspirin in the economy. </w:t>
      </w:r>
    </w:p>
    <w:p w:rsidR="000F7F55" w:rsidRPr="000F7F55" w:rsidRDefault="009D60F2" w:rsidP="008469A8">
      <w:pPr>
        <w:spacing w:line="480" w:lineRule="auto"/>
        <w:rPr>
          <w:rFonts w:ascii="Times New Roman" w:hAnsi="Times New Roman" w:cs="Times New Roman"/>
          <w:sz w:val="24"/>
          <w:szCs w:val="24"/>
        </w:rPr>
      </w:pPr>
      <w:r w:rsidRPr="008469A8">
        <w:rPr>
          <w:rFonts w:ascii="Times New Roman" w:hAnsi="Times New Roman" w:cs="Times New Roman"/>
          <w:sz w:val="24"/>
          <w:szCs w:val="24"/>
        </w:rPr>
        <w:t xml:space="preserve">The government usually allocate some fund annually to cater for medical help in the society. This suggests that </w:t>
      </w:r>
      <w:r w:rsidRPr="008469A8">
        <w:rPr>
          <w:rFonts w:ascii="Times New Roman" w:hAnsi="Times New Roman" w:cs="Times New Roman"/>
          <w:sz w:val="24"/>
          <w:szCs w:val="24"/>
        </w:rPr>
        <w:t xml:space="preserve">there is </w:t>
      </w:r>
      <w:bookmarkStart w:id="0" w:name="_GoBack"/>
      <w:bookmarkEnd w:id="0"/>
      <w:r w:rsidRPr="008469A8">
        <w:rPr>
          <w:rFonts w:ascii="Times New Roman" w:hAnsi="Times New Roman" w:cs="Times New Roman"/>
          <w:sz w:val="24"/>
          <w:szCs w:val="24"/>
        </w:rPr>
        <w:t xml:space="preserve">a strong economic case for the community and the payers, by encouraging the use of aspirin is a risk for the patient </w:t>
      </w:r>
      <w:r w:rsidR="0057159E" w:rsidRPr="008469A8">
        <w:rPr>
          <w:rFonts w:ascii="Times New Roman" w:hAnsi="Times New Roman" w:cs="Times New Roman"/>
          <w:sz w:val="24"/>
          <w:szCs w:val="24"/>
        </w:rPr>
        <w:t>It causes a</w:t>
      </w:r>
      <w:r w:rsidR="0057159E" w:rsidRPr="000F7F55">
        <w:rPr>
          <w:rFonts w:ascii="Times New Roman" w:hAnsi="Times New Roman" w:cs="Times New Roman"/>
          <w:sz w:val="24"/>
          <w:szCs w:val="24"/>
        </w:rPr>
        <w:t xml:space="preserve"> stroke that causes the bursting of a blood vessel. When a person takes aspirin daily basis that helps to prevent stroke, it </w:t>
      </w:r>
      <w:r w:rsidR="0057159E" w:rsidRPr="000F7F55">
        <w:rPr>
          <w:rFonts w:ascii="Times New Roman" w:hAnsi="Times New Roman" w:cs="Times New Roman"/>
          <w:sz w:val="24"/>
          <w:szCs w:val="24"/>
        </w:rPr>
        <w:lastRenderedPageBreak/>
        <w:t>increases bleeding. Another adverse effect of the stroke is that it causes stomach ulcer. Having bleeding ulcers in the stomach taking aspirin will case the wounds to continue bleeding more.</w:t>
      </w:r>
    </w:p>
    <w:p w:rsidR="000F7F55" w:rsidRDefault="000F7F55"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p>
    <w:p w:rsidR="007A7AD1" w:rsidRPr="000F7F55" w:rsidRDefault="009D60F2" w:rsidP="000F7F55">
      <w:pPr>
        <w:widowControl w:val="0"/>
        <w:pBdr>
          <w:bottom w:val="single" w:sz="4" w:space="0" w:color="auto"/>
        </w:pBdr>
        <w:autoSpaceDE w:val="0"/>
        <w:autoSpaceDN w:val="0"/>
        <w:adjustRightInd w:val="0"/>
        <w:spacing w:after="200"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                                    </w:t>
      </w:r>
      <w:r w:rsidR="009F0E7C" w:rsidRPr="000F7F55">
        <w:rPr>
          <w:rFonts w:ascii="Times New Roman" w:hAnsi="Times New Roman" w:cs="Times New Roman"/>
          <w:b/>
          <w:sz w:val="24"/>
          <w:szCs w:val="24"/>
        </w:rPr>
        <w:t>Histor</w:t>
      </w:r>
      <w:r w:rsidR="00D525BA" w:rsidRPr="000F7F55">
        <w:rPr>
          <w:rFonts w:ascii="Times New Roman" w:hAnsi="Times New Roman" w:cs="Times New Roman"/>
          <w:b/>
          <w:sz w:val="24"/>
          <w:szCs w:val="24"/>
        </w:rPr>
        <w:t>ical development</w:t>
      </w:r>
      <w:r w:rsidR="009F0E7C" w:rsidRPr="000F7F55">
        <w:rPr>
          <w:rFonts w:ascii="Times New Roman" w:hAnsi="Times New Roman" w:cs="Times New Roman"/>
          <w:b/>
          <w:sz w:val="24"/>
          <w:szCs w:val="24"/>
        </w:rPr>
        <w:t xml:space="preserve"> of </w:t>
      </w:r>
      <w:r w:rsidR="00913809" w:rsidRPr="000F7F55">
        <w:rPr>
          <w:rFonts w:ascii="Times New Roman" w:hAnsi="Times New Roman" w:cs="Times New Roman"/>
          <w:b/>
          <w:sz w:val="24"/>
          <w:szCs w:val="24"/>
        </w:rPr>
        <w:t>penicillin</w:t>
      </w:r>
    </w:p>
    <w:p w:rsidR="005E13E3" w:rsidRPr="000F7F55" w:rsidRDefault="009D60F2" w:rsidP="000F7F55">
      <w:pPr>
        <w:spacing w:line="480" w:lineRule="auto"/>
        <w:ind w:firstLine="720"/>
        <w:rPr>
          <w:rFonts w:ascii="Times New Roman" w:hAnsi="Times New Roman" w:cs="Times New Roman"/>
          <w:sz w:val="24"/>
          <w:szCs w:val="24"/>
        </w:rPr>
      </w:pPr>
      <w:r w:rsidRPr="000F7F55">
        <w:rPr>
          <w:rFonts w:ascii="Times New Roman" w:hAnsi="Times New Roman" w:cs="Times New Roman"/>
          <w:color w:val="231F20"/>
          <w:sz w:val="24"/>
          <w:szCs w:val="24"/>
          <w:shd w:val="clear" w:color="auto" w:fill="FFFFFF"/>
        </w:rPr>
        <w:t xml:space="preserve">Penicillins </w:t>
      </w:r>
      <w:r w:rsidR="00913809" w:rsidRPr="000F7F55">
        <w:rPr>
          <w:rFonts w:ascii="Times New Roman" w:hAnsi="Times New Roman" w:cs="Times New Roman"/>
          <w:color w:val="231F20"/>
          <w:sz w:val="24"/>
          <w:szCs w:val="24"/>
          <w:shd w:val="clear" w:color="auto" w:fill="FFFFFF"/>
        </w:rPr>
        <w:t>usually are</w:t>
      </w:r>
      <w:r w:rsidRPr="000F7F55">
        <w:rPr>
          <w:rFonts w:ascii="Times New Roman" w:hAnsi="Times New Roman" w:cs="Times New Roman"/>
          <w:color w:val="231F20"/>
          <w:sz w:val="24"/>
          <w:szCs w:val="24"/>
          <w:shd w:val="clear" w:color="auto" w:fill="FFFFFF"/>
        </w:rPr>
        <w:t xml:space="preserve"> a group of antibacterial drugs that attack a wide range of bacteria. They were the first drugs of this type that was used by doctors. The manufacture and </w:t>
      </w:r>
      <w:r w:rsidR="00913809" w:rsidRPr="000F7F55">
        <w:rPr>
          <w:rFonts w:ascii="Times New Roman" w:hAnsi="Times New Roman" w:cs="Times New Roman"/>
          <w:color w:val="231F20"/>
          <w:sz w:val="24"/>
          <w:szCs w:val="24"/>
          <w:shd w:val="clear" w:color="auto" w:fill="FFFFFF"/>
        </w:rPr>
        <w:t>discovery of</w:t>
      </w:r>
      <w:r w:rsidRPr="000F7F55">
        <w:rPr>
          <w:rFonts w:ascii="Times New Roman" w:hAnsi="Times New Roman" w:cs="Times New Roman"/>
          <w:color w:val="231F20"/>
          <w:sz w:val="24"/>
          <w:szCs w:val="24"/>
          <w:shd w:val="clear" w:color="auto" w:fill="FFFFFF"/>
        </w:rPr>
        <w:t xml:space="preserve"> </w:t>
      </w:r>
      <w:r w:rsidR="000E6303" w:rsidRPr="000F7F55">
        <w:rPr>
          <w:rFonts w:ascii="Times New Roman" w:hAnsi="Times New Roman" w:cs="Times New Roman"/>
          <w:color w:val="231F20"/>
          <w:sz w:val="24"/>
          <w:szCs w:val="24"/>
          <w:shd w:val="clear" w:color="auto" w:fill="FFFFFF"/>
        </w:rPr>
        <w:t>penicillin</w:t>
      </w:r>
      <w:r w:rsidRPr="000F7F55">
        <w:rPr>
          <w:rFonts w:ascii="Times New Roman" w:hAnsi="Times New Roman" w:cs="Times New Roman"/>
          <w:color w:val="231F20"/>
          <w:sz w:val="24"/>
          <w:szCs w:val="24"/>
          <w:shd w:val="clear" w:color="auto" w:fill="FFFFFF"/>
        </w:rPr>
        <w:t xml:space="preserve"> have changed the face of medicine, </w:t>
      </w:r>
      <w:r w:rsidR="00913809" w:rsidRPr="000F7F55">
        <w:rPr>
          <w:rFonts w:ascii="Times New Roman" w:hAnsi="Times New Roman" w:cs="Times New Roman"/>
          <w:color w:val="231F20"/>
          <w:sz w:val="24"/>
          <w:szCs w:val="24"/>
          <w:shd w:val="clear" w:color="auto" w:fill="FFFFFF"/>
        </w:rPr>
        <w:t>as it</w:t>
      </w:r>
      <w:r w:rsidRPr="000F7F55">
        <w:rPr>
          <w:rFonts w:ascii="Times New Roman" w:hAnsi="Times New Roman" w:cs="Times New Roman"/>
          <w:color w:val="231F20"/>
          <w:sz w:val="24"/>
          <w:szCs w:val="24"/>
          <w:shd w:val="clear" w:color="auto" w:fill="FFFFFF"/>
        </w:rPr>
        <w:t xml:space="preserve"> </w:t>
      </w:r>
      <w:r w:rsidR="000E6303" w:rsidRPr="000F7F55">
        <w:rPr>
          <w:rFonts w:ascii="Times New Roman" w:hAnsi="Times New Roman" w:cs="Times New Roman"/>
          <w:color w:val="231F20"/>
          <w:sz w:val="24"/>
          <w:szCs w:val="24"/>
          <w:shd w:val="clear" w:color="auto" w:fill="FFFFFF"/>
        </w:rPr>
        <w:t>saved many lives</w:t>
      </w:r>
      <w:r w:rsidRPr="000F7F55">
        <w:rPr>
          <w:rFonts w:ascii="Times New Roman" w:hAnsi="Times New Roman" w:cs="Times New Roman"/>
          <w:color w:val="231F20"/>
          <w:sz w:val="24"/>
          <w:szCs w:val="24"/>
          <w:shd w:val="clear" w:color="auto" w:fill="FFFFFF"/>
        </w:rPr>
        <w:t xml:space="preserve">. People generally have attributed the development of the </w:t>
      </w:r>
      <w:r w:rsidR="000E6303" w:rsidRPr="000F7F55">
        <w:rPr>
          <w:rFonts w:ascii="Times New Roman" w:hAnsi="Times New Roman" w:cs="Times New Roman"/>
          <w:color w:val="231F20"/>
          <w:sz w:val="24"/>
          <w:szCs w:val="24"/>
          <w:shd w:val="clear" w:color="auto" w:fill="FFFFFF"/>
        </w:rPr>
        <w:t>penicillin</w:t>
      </w:r>
      <w:r w:rsidRPr="000F7F55">
        <w:rPr>
          <w:rFonts w:ascii="Times New Roman" w:hAnsi="Times New Roman" w:cs="Times New Roman"/>
          <w:color w:val="231F20"/>
          <w:sz w:val="24"/>
          <w:szCs w:val="24"/>
          <w:shd w:val="clear" w:color="auto" w:fill="FFFFFF"/>
        </w:rPr>
        <w:t xml:space="preserve"> </w:t>
      </w:r>
      <w:r w:rsidR="001A1155" w:rsidRPr="000F7F55">
        <w:rPr>
          <w:rFonts w:ascii="Times New Roman" w:hAnsi="Times New Roman" w:cs="Times New Roman"/>
          <w:color w:val="231F20"/>
          <w:sz w:val="24"/>
          <w:szCs w:val="24"/>
          <w:shd w:val="clear" w:color="auto" w:fill="FFFFFF"/>
        </w:rPr>
        <w:t xml:space="preserve">to Alexander Fleming, a professor of bacteriology in </w:t>
      </w:r>
      <w:r w:rsidR="000E6303" w:rsidRPr="000F7F55">
        <w:rPr>
          <w:rFonts w:ascii="Times New Roman" w:hAnsi="Times New Roman" w:cs="Times New Roman"/>
          <w:color w:val="231F20"/>
          <w:sz w:val="24"/>
          <w:szCs w:val="24"/>
          <w:shd w:val="clear" w:color="auto" w:fill="FFFFFF"/>
        </w:rPr>
        <w:t xml:space="preserve">London. </w:t>
      </w:r>
      <w:r w:rsidRPr="000F7F55">
        <w:rPr>
          <w:rFonts w:ascii="Times New Roman" w:hAnsi="Times New Roman" w:cs="Times New Roman"/>
          <w:color w:val="231F20"/>
          <w:sz w:val="24"/>
          <w:szCs w:val="24"/>
          <w:shd w:val="clear" w:color="auto" w:fill="FFFFFF"/>
        </w:rPr>
        <w:t xml:space="preserve">In September </w:t>
      </w:r>
      <w:r w:rsidR="00C85518" w:rsidRPr="000F7F55">
        <w:rPr>
          <w:rFonts w:ascii="Times New Roman" w:hAnsi="Times New Roman" w:cs="Times New Roman"/>
          <w:color w:val="231F20"/>
          <w:sz w:val="24"/>
          <w:szCs w:val="24"/>
          <w:shd w:val="clear" w:color="auto" w:fill="FFFFFF"/>
        </w:rPr>
        <w:t xml:space="preserve">1928 in his </w:t>
      </w:r>
      <w:r w:rsidR="000E6303" w:rsidRPr="000F7F55">
        <w:rPr>
          <w:rFonts w:ascii="Times New Roman" w:hAnsi="Times New Roman" w:cs="Times New Roman"/>
          <w:color w:val="231F20"/>
          <w:sz w:val="24"/>
          <w:szCs w:val="24"/>
          <w:shd w:val="clear" w:color="auto" w:fill="FFFFFF"/>
        </w:rPr>
        <w:t>laboratory, He</w:t>
      </w:r>
      <w:r w:rsidR="00C85518" w:rsidRPr="000F7F55">
        <w:rPr>
          <w:rFonts w:ascii="Times New Roman" w:hAnsi="Times New Roman" w:cs="Times New Roman"/>
          <w:color w:val="231F20"/>
          <w:sz w:val="24"/>
          <w:szCs w:val="24"/>
          <w:shd w:val="clear" w:color="auto" w:fill="FFFFFF"/>
        </w:rPr>
        <w:t xml:space="preserve"> found a dish </w:t>
      </w:r>
      <w:r w:rsidR="000E6303" w:rsidRPr="000F7F55">
        <w:rPr>
          <w:rFonts w:ascii="Times New Roman" w:hAnsi="Times New Roman" w:cs="Times New Roman"/>
          <w:color w:val="231F20"/>
          <w:sz w:val="24"/>
          <w:szCs w:val="24"/>
          <w:shd w:val="clear" w:color="auto" w:fill="FFFFFF"/>
        </w:rPr>
        <w:t>containing Staphylococcus</w:t>
      </w:r>
      <w:r w:rsidR="00C85518" w:rsidRPr="000F7F55">
        <w:rPr>
          <w:rFonts w:ascii="Times New Roman" w:hAnsi="Times New Roman" w:cs="Times New Roman"/>
          <w:color w:val="231F20"/>
          <w:sz w:val="24"/>
          <w:szCs w:val="24"/>
          <w:shd w:val="clear" w:color="auto" w:fill="FFFFFF"/>
        </w:rPr>
        <w:t xml:space="preserve"> bacteria of </w:t>
      </w:r>
      <w:r w:rsidR="000E6303" w:rsidRPr="000F7F55">
        <w:rPr>
          <w:rFonts w:ascii="Times New Roman" w:hAnsi="Times New Roman" w:cs="Times New Roman"/>
          <w:color w:val="231F20"/>
          <w:sz w:val="24"/>
          <w:szCs w:val="24"/>
          <w:shd w:val="clear" w:color="auto" w:fill="FFFFFF"/>
        </w:rPr>
        <w:t xml:space="preserve">which </w:t>
      </w:r>
      <w:r w:rsidR="00C85518" w:rsidRPr="000F7F55">
        <w:rPr>
          <w:rFonts w:ascii="Times New Roman" w:hAnsi="Times New Roman" w:cs="Times New Roman"/>
          <w:color w:val="231F20"/>
          <w:sz w:val="24"/>
          <w:szCs w:val="24"/>
          <w:shd w:val="clear" w:color="auto" w:fill="FFFFFF"/>
        </w:rPr>
        <w:t xml:space="preserve">its lid </w:t>
      </w:r>
      <w:r w:rsidR="000E6303" w:rsidRPr="000F7F55">
        <w:rPr>
          <w:rFonts w:ascii="Times New Roman" w:hAnsi="Times New Roman" w:cs="Times New Roman"/>
          <w:color w:val="231F20"/>
          <w:sz w:val="24"/>
          <w:szCs w:val="24"/>
          <w:shd w:val="clear" w:color="auto" w:fill="FFFFFF"/>
        </w:rPr>
        <w:t>was no</w:t>
      </w:r>
      <w:r w:rsidR="00C85518" w:rsidRPr="000F7F55">
        <w:rPr>
          <w:rFonts w:ascii="Times New Roman" w:hAnsi="Times New Roman" w:cs="Times New Roman"/>
          <w:color w:val="231F20"/>
          <w:sz w:val="24"/>
          <w:szCs w:val="24"/>
          <w:shd w:val="clear" w:color="auto" w:fill="FFFFFF"/>
        </w:rPr>
        <w:t xml:space="preserve"> longer in place.</w:t>
      </w:r>
      <w:r w:rsidR="000F7F55">
        <w:rPr>
          <w:rFonts w:ascii="Times New Roman" w:hAnsi="Times New Roman" w:cs="Times New Roman"/>
          <w:color w:val="231F20"/>
          <w:sz w:val="24"/>
          <w:szCs w:val="24"/>
          <w:shd w:val="clear" w:color="auto" w:fill="FFFFFF"/>
        </w:rPr>
        <w:t xml:space="preserve"> (</w:t>
      </w:r>
      <w:r w:rsidR="00C85518" w:rsidRPr="000F7F55">
        <w:rPr>
          <w:rFonts w:ascii="Times New Roman" w:hAnsi="Times New Roman" w:cs="Times New Roman"/>
          <w:sz w:val="24"/>
          <w:szCs w:val="24"/>
        </w:rPr>
        <w:t xml:space="preserve"> </w:t>
      </w:r>
      <w:r w:rsidR="000F7F55" w:rsidRPr="000F7F55">
        <w:rPr>
          <w:rFonts w:ascii="Times New Roman" w:hAnsi="Times New Roman" w:cs="Times New Roman"/>
          <w:sz w:val="24"/>
          <w:szCs w:val="24"/>
        </w:rPr>
        <w:t>Noebels,</w:t>
      </w:r>
      <w:r w:rsidR="000F7F55">
        <w:rPr>
          <w:rFonts w:ascii="Times New Roman" w:hAnsi="Times New Roman" w:cs="Times New Roman"/>
          <w:sz w:val="24"/>
          <w:szCs w:val="24"/>
        </w:rPr>
        <w:t xml:space="preserve"> at al 60)</w:t>
      </w:r>
    </w:p>
    <w:p w:rsidR="00B972F3"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The </w:t>
      </w:r>
      <w:r w:rsidR="00067E5A" w:rsidRPr="000F7F55">
        <w:rPr>
          <w:rFonts w:ascii="Times New Roman" w:hAnsi="Times New Roman" w:cs="Times New Roman"/>
          <w:color w:val="231F20"/>
          <w:sz w:val="24"/>
          <w:szCs w:val="24"/>
          <w:shd w:val="clear" w:color="auto" w:fill="FFFFFF"/>
        </w:rPr>
        <w:t>plate becomes</w:t>
      </w:r>
      <w:r w:rsidRPr="000F7F55">
        <w:rPr>
          <w:rFonts w:ascii="Times New Roman" w:hAnsi="Times New Roman" w:cs="Times New Roman"/>
          <w:color w:val="231F20"/>
          <w:sz w:val="24"/>
          <w:szCs w:val="24"/>
          <w:shd w:val="clear" w:color="auto" w:fill="FFFFFF"/>
        </w:rPr>
        <w:t xml:space="preserve"> contaminated with a blue-green mould called Penicillium notatum. Alexander noted that there was a bright ring surrounding the cavity where the bacteria had been unable to </w:t>
      </w:r>
      <w:r w:rsidR="00913809" w:rsidRPr="000F7F55">
        <w:rPr>
          <w:rFonts w:ascii="Times New Roman" w:hAnsi="Times New Roman" w:cs="Times New Roman"/>
          <w:color w:val="231F20"/>
          <w:sz w:val="24"/>
          <w:szCs w:val="24"/>
          <w:shd w:val="clear" w:color="auto" w:fill="FFFFFF"/>
        </w:rPr>
        <w:t>develop. After</w:t>
      </w:r>
      <w:r w:rsidR="00655165" w:rsidRPr="000F7F55">
        <w:rPr>
          <w:rFonts w:ascii="Times New Roman" w:hAnsi="Times New Roman" w:cs="Times New Roman"/>
          <w:color w:val="231F20"/>
          <w:sz w:val="24"/>
          <w:szCs w:val="24"/>
          <w:shd w:val="clear" w:color="auto" w:fill="FFFFFF"/>
        </w:rPr>
        <w:t xml:space="preserve"> discovering</w:t>
      </w:r>
      <w:r w:rsidRPr="000F7F55">
        <w:rPr>
          <w:rFonts w:ascii="Times New Roman" w:hAnsi="Times New Roman" w:cs="Times New Roman"/>
          <w:color w:val="231F20"/>
          <w:sz w:val="24"/>
          <w:szCs w:val="24"/>
          <w:shd w:val="clear" w:color="auto" w:fill="FFFFFF"/>
        </w:rPr>
        <w:t xml:space="preserve"> this mould and </w:t>
      </w:r>
      <w:r w:rsidR="00F93608" w:rsidRPr="000F7F55">
        <w:rPr>
          <w:rFonts w:ascii="Times New Roman" w:hAnsi="Times New Roman" w:cs="Times New Roman"/>
          <w:color w:val="231F20"/>
          <w:sz w:val="24"/>
          <w:szCs w:val="24"/>
          <w:shd w:val="clear" w:color="auto" w:fill="FFFFFF"/>
        </w:rPr>
        <w:t>recognising</w:t>
      </w:r>
      <w:r w:rsidRPr="000F7F55">
        <w:rPr>
          <w:rFonts w:ascii="Times New Roman" w:hAnsi="Times New Roman" w:cs="Times New Roman"/>
          <w:color w:val="231F20"/>
          <w:sz w:val="24"/>
          <w:szCs w:val="24"/>
          <w:shd w:val="clear" w:color="auto" w:fill="FFFFFF"/>
        </w:rPr>
        <w:t xml:space="preserve"> its use, he tried to set the wheels in motion to create one of the most useful drugs in medical history.  </w:t>
      </w:r>
    </w:p>
    <w:p w:rsidR="00655165"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In the year 1942 March, Anne Miller became the first civilian to receive successful treatment with penicillin</w:t>
      </w:r>
      <w:r w:rsidRPr="000F7F55">
        <w:rPr>
          <w:rFonts w:ascii="Times New Roman" w:hAnsi="Times New Roman" w:cs="Times New Roman"/>
          <w:color w:val="231F20"/>
          <w:sz w:val="24"/>
          <w:szCs w:val="24"/>
          <w:shd w:val="clear" w:color="auto" w:fill="FFFFFF"/>
        </w:rPr>
        <w:t xml:space="preserve">, and she narrowly avoided death following severe infection after a </w:t>
      </w:r>
      <w:r w:rsidR="00913809" w:rsidRPr="000F7F55">
        <w:rPr>
          <w:rFonts w:ascii="Times New Roman" w:hAnsi="Times New Roman" w:cs="Times New Roman"/>
          <w:color w:val="231F20"/>
          <w:sz w:val="24"/>
          <w:szCs w:val="24"/>
          <w:shd w:val="clear" w:color="auto" w:fill="FFFFFF"/>
        </w:rPr>
        <w:t xml:space="preserve">miscarriage. </w:t>
      </w:r>
      <w:r w:rsidR="007F0CCC" w:rsidRPr="000F7F55">
        <w:rPr>
          <w:rFonts w:ascii="Times New Roman" w:hAnsi="Times New Roman" w:cs="Times New Roman"/>
          <w:color w:val="231F20"/>
          <w:sz w:val="24"/>
          <w:szCs w:val="24"/>
          <w:shd w:val="clear" w:color="auto" w:fill="FFFFFF"/>
        </w:rPr>
        <w:t>Even though Fleming</w:t>
      </w:r>
      <w:r w:rsidRPr="000F7F55">
        <w:rPr>
          <w:rFonts w:ascii="Times New Roman" w:hAnsi="Times New Roman" w:cs="Times New Roman"/>
          <w:color w:val="231F20"/>
          <w:sz w:val="24"/>
          <w:szCs w:val="24"/>
          <w:shd w:val="clear" w:color="auto" w:fill="FFFFFF"/>
        </w:rPr>
        <w:t xml:space="preserve"> technically uncovered the first antibiotic, scientists had to do a lot of work before </w:t>
      </w:r>
      <w:r w:rsidR="00913809" w:rsidRPr="000F7F55">
        <w:rPr>
          <w:rFonts w:ascii="Times New Roman" w:hAnsi="Times New Roman" w:cs="Times New Roman"/>
          <w:color w:val="231F20"/>
          <w:sz w:val="24"/>
          <w:szCs w:val="24"/>
          <w:shd w:val="clear" w:color="auto" w:fill="FFFFFF"/>
        </w:rPr>
        <w:t>penicillin</w:t>
      </w:r>
      <w:r w:rsidRPr="000F7F55">
        <w:rPr>
          <w:rFonts w:ascii="Times New Roman" w:hAnsi="Times New Roman" w:cs="Times New Roman"/>
          <w:color w:val="231F20"/>
          <w:sz w:val="24"/>
          <w:szCs w:val="24"/>
          <w:shd w:val="clear" w:color="auto" w:fill="FFFFFF"/>
        </w:rPr>
        <w:t xml:space="preserve"> could bec</w:t>
      </w:r>
      <w:r w:rsidR="000F7F55">
        <w:rPr>
          <w:rFonts w:ascii="Times New Roman" w:hAnsi="Times New Roman" w:cs="Times New Roman"/>
          <w:color w:val="231F20"/>
          <w:sz w:val="24"/>
          <w:szCs w:val="24"/>
          <w:shd w:val="clear" w:color="auto" w:fill="FFFFFF"/>
        </w:rPr>
        <w:t>ome available for extensive use (</w:t>
      </w:r>
      <w:r w:rsidR="000F7F55" w:rsidRPr="000F7F55">
        <w:rPr>
          <w:rFonts w:ascii="Times New Roman" w:hAnsi="Times New Roman" w:cs="Times New Roman"/>
          <w:color w:val="231F20"/>
          <w:sz w:val="24"/>
          <w:szCs w:val="24"/>
          <w:shd w:val="clear" w:color="auto" w:fill="FFFFFF"/>
        </w:rPr>
        <w:t>Noebels,</w:t>
      </w:r>
      <w:r w:rsidR="000F7F55">
        <w:rPr>
          <w:rFonts w:ascii="Times New Roman" w:hAnsi="Times New Roman" w:cs="Times New Roman"/>
          <w:color w:val="231F20"/>
          <w:sz w:val="24"/>
          <w:szCs w:val="24"/>
          <w:shd w:val="clear" w:color="auto" w:fill="FFFFFF"/>
        </w:rPr>
        <w:t xml:space="preserve"> at al 66)</w:t>
      </w:r>
    </w:p>
    <w:p w:rsidR="00655165"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Researchers with a superior laboratory and a quite deeper understanding of chemistry than </w:t>
      </w:r>
      <w:r w:rsidR="00A72AE2" w:rsidRPr="000F7F55">
        <w:rPr>
          <w:rFonts w:ascii="Times New Roman" w:hAnsi="Times New Roman" w:cs="Times New Roman"/>
          <w:color w:val="231F20"/>
          <w:sz w:val="24"/>
          <w:szCs w:val="24"/>
          <w:shd w:val="clear" w:color="auto" w:fill="FFFFFF"/>
        </w:rPr>
        <w:t>Alexander Fleming</w:t>
      </w:r>
      <w:r w:rsidRPr="000F7F55">
        <w:rPr>
          <w:rFonts w:ascii="Times New Roman" w:hAnsi="Times New Roman" w:cs="Times New Roman"/>
          <w:color w:val="231F20"/>
          <w:sz w:val="24"/>
          <w:szCs w:val="24"/>
          <w:shd w:val="clear" w:color="auto" w:fill="FFFFFF"/>
        </w:rPr>
        <w:t xml:space="preserve"> carried out the bulk of the work. The scientists Howard Florey, Norman Heatley, and Ernst </w:t>
      </w:r>
      <w:r w:rsidR="00913809" w:rsidRPr="000F7F55">
        <w:rPr>
          <w:rFonts w:ascii="Times New Roman" w:hAnsi="Times New Roman" w:cs="Times New Roman"/>
          <w:color w:val="231F20"/>
          <w:sz w:val="24"/>
          <w:szCs w:val="24"/>
          <w:shd w:val="clear" w:color="auto" w:fill="FFFFFF"/>
        </w:rPr>
        <w:t>Chain conducted</w:t>
      </w:r>
      <w:r w:rsidRPr="000F7F55">
        <w:rPr>
          <w:rFonts w:ascii="Times New Roman" w:hAnsi="Times New Roman" w:cs="Times New Roman"/>
          <w:color w:val="231F20"/>
          <w:sz w:val="24"/>
          <w:szCs w:val="24"/>
          <w:shd w:val="clear" w:color="auto" w:fill="FFFFFF"/>
        </w:rPr>
        <w:t xml:space="preserve"> the first in-depth and focused </w:t>
      </w:r>
      <w:r w:rsidRPr="000F7F55">
        <w:rPr>
          <w:rFonts w:ascii="Times New Roman" w:hAnsi="Times New Roman" w:cs="Times New Roman"/>
          <w:color w:val="231F20"/>
          <w:sz w:val="24"/>
          <w:szCs w:val="24"/>
          <w:shd w:val="clear" w:color="auto" w:fill="FFFFFF"/>
        </w:rPr>
        <w:t xml:space="preserve">studies on </w:t>
      </w:r>
      <w:r w:rsidR="00913809" w:rsidRPr="000F7F55">
        <w:rPr>
          <w:rFonts w:ascii="Times New Roman" w:hAnsi="Times New Roman" w:cs="Times New Roman"/>
          <w:color w:val="231F20"/>
          <w:sz w:val="24"/>
          <w:szCs w:val="24"/>
          <w:shd w:val="clear" w:color="auto" w:fill="FFFFFF"/>
        </w:rPr>
        <w:t>Penicillin. In</w:t>
      </w:r>
      <w:r w:rsidR="00A72AE2" w:rsidRPr="000F7F55">
        <w:rPr>
          <w:rFonts w:ascii="Times New Roman" w:hAnsi="Times New Roman" w:cs="Times New Roman"/>
          <w:color w:val="231F20"/>
          <w:sz w:val="24"/>
          <w:szCs w:val="24"/>
          <w:shd w:val="clear" w:color="auto" w:fill="FFFFFF"/>
        </w:rPr>
        <w:t xml:space="preserve"> </w:t>
      </w:r>
      <w:r w:rsidR="00913809" w:rsidRPr="000F7F55">
        <w:rPr>
          <w:rFonts w:ascii="Times New Roman" w:hAnsi="Times New Roman" w:cs="Times New Roman"/>
          <w:color w:val="231F20"/>
          <w:sz w:val="24"/>
          <w:szCs w:val="24"/>
          <w:shd w:val="clear" w:color="auto" w:fill="FFFFFF"/>
        </w:rPr>
        <w:lastRenderedPageBreak/>
        <w:t>Alexander Fleming’s</w:t>
      </w:r>
      <w:r w:rsidRPr="000F7F55">
        <w:rPr>
          <w:rFonts w:ascii="Times New Roman" w:hAnsi="Times New Roman" w:cs="Times New Roman"/>
          <w:color w:val="231F20"/>
          <w:sz w:val="24"/>
          <w:szCs w:val="24"/>
          <w:shd w:val="clear" w:color="auto" w:fill="FFFFFF"/>
        </w:rPr>
        <w:t xml:space="preserve"> Nobel Prize acceptance speech, he warned that the overu</w:t>
      </w:r>
      <w:r w:rsidR="00A72AE2" w:rsidRPr="000F7F55">
        <w:rPr>
          <w:rFonts w:ascii="Times New Roman" w:hAnsi="Times New Roman" w:cs="Times New Roman"/>
          <w:color w:val="231F20"/>
          <w:sz w:val="24"/>
          <w:szCs w:val="24"/>
          <w:shd w:val="clear" w:color="auto" w:fill="FFFFFF"/>
        </w:rPr>
        <w:t xml:space="preserve">se of </w:t>
      </w:r>
      <w:r w:rsidR="00913809" w:rsidRPr="000F7F55">
        <w:rPr>
          <w:rFonts w:ascii="Times New Roman" w:hAnsi="Times New Roman" w:cs="Times New Roman"/>
          <w:color w:val="231F20"/>
          <w:sz w:val="24"/>
          <w:szCs w:val="24"/>
          <w:shd w:val="clear" w:color="auto" w:fill="FFFFFF"/>
        </w:rPr>
        <w:t>penicillin</w:t>
      </w:r>
      <w:r w:rsidR="00A72AE2" w:rsidRPr="000F7F55">
        <w:rPr>
          <w:rFonts w:ascii="Times New Roman" w:hAnsi="Times New Roman" w:cs="Times New Roman"/>
          <w:color w:val="231F20"/>
          <w:sz w:val="24"/>
          <w:szCs w:val="24"/>
          <w:shd w:val="clear" w:color="auto" w:fill="FFFFFF"/>
        </w:rPr>
        <w:t xml:space="preserve"> might lead to the bacteria resilience to the drug</w:t>
      </w:r>
      <w:r w:rsidR="00913809" w:rsidRPr="000F7F55">
        <w:rPr>
          <w:rFonts w:ascii="Times New Roman" w:hAnsi="Times New Roman" w:cs="Times New Roman"/>
          <w:color w:val="231F20"/>
          <w:sz w:val="24"/>
          <w:szCs w:val="24"/>
          <w:shd w:val="clear" w:color="auto" w:fill="FFFFFF"/>
        </w:rPr>
        <w:t> and</w:t>
      </w:r>
      <w:r w:rsidR="00A72AE2" w:rsidRPr="000F7F55">
        <w:rPr>
          <w:rFonts w:ascii="Times New Roman" w:hAnsi="Times New Roman" w:cs="Times New Roman"/>
          <w:color w:val="231F20"/>
          <w:sz w:val="24"/>
          <w:szCs w:val="24"/>
          <w:shd w:val="clear" w:color="auto" w:fill="FFFFFF"/>
        </w:rPr>
        <w:t xml:space="preserve"> </w:t>
      </w:r>
      <w:r w:rsidR="00913809" w:rsidRPr="000F7F55">
        <w:rPr>
          <w:rFonts w:ascii="Times New Roman" w:hAnsi="Times New Roman" w:cs="Times New Roman"/>
          <w:color w:val="231F20"/>
          <w:sz w:val="24"/>
          <w:szCs w:val="24"/>
          <w:shd w:val="clear" w:color="auto" w:fill="FFFFFF"/>
        </w:rPr>
        <w:t>this has</w:t>
      </w:r>
      <w:r w:rsidR="00A72AE2" w:rsidRPr="000F7F55">
        <w:rPr>
          <w:rFonts w:ascii="Times New Roman" w:hAnsi="Times New Roman" w:cs="Times New Roman"/>
          <w:color w:val="231F20"/>
          <w:sz w:val="24"/>
          <w:szCs w:val="24"/>
          <w:shd w:val="clear" w:color="auto" w:fill="FFFFFF"/>
        </w:rPr>
        <w:t xml:space="preserve"> since become the </w:t>
      </w:r>
      <w:r w:rsidRPr="000F7F55">
        <w:rPr>
          <w:rFonts w:ascii="Times New Roman" w:hAnsi="Times New Roman" w:cs="Times New Roman"/>
          <w:color w:val="231F20"/>
          <w:sz w:val="24"/>
          <w:szCs w:val="24"/>
          <w:shd w:val="clear" w:color="auto" w:fill="FFFFFF"/>
        </w:rPr>
        <w:t>problem.</w:t>
      </w:r>
    </w:p>
    <w:p w:rsidR="00A72AE2" w:rsidRPr="000F7F55" w:rsidRDefault="009D60F2" w:rsidP="000F7F55">
      <w:pPr>
        <w:spacing w:line="480" w:lineRule="auto"/>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                                                              </w:t>
      </w:r>
      <w:r w:rsidR="009F0E7C" w:rsidRPr="000F7F55">
        <w:rPr>
          <w:rFonts w:ascii="Times New Roman" w:hAnsi="Times New Roman" w:cs="Times New Roman"/>
          <w:b/>
          <w:color w:val="231F20"/>
          <w:sz w:val="24"/>
          <w:szCs w:val="24"/>
          <w:shd w:val="clear" w:color="auto" w:fill="FFFFFF"/>
        </w:rPr>
        <w:t>Side effects</w:t>
      </w:r>
    </w:p>
    <w:p w:rsidR="00A72AE2"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The most </w:t>
      </w:r>
      <w:r w:rsidR="000E6303" w:rsidRPr="000F7F55">
        <w:rPr>
          <w:rFonts w:ascii="Times New Roman" w:hAnsi="Times New Roman" w:cs="Times New Roman"/>
          <w:color w:val="231F20"/>
          <w:sz w:val="24"/>
          <w:szCs w:val="24"/>
          <w:shd w:val="clear" w:color="auto" w:fill="FFFFFF"/>
        </w:rPr>
        <w:t>common</w:t>
      </w:r>
      <w:r w:rsidRPr="000F7F55">
        <w:rPr>
          <w:rFonts w:ascii="Times New Roman" w:hAnsi="Times New Roman" w:cs="Times New Roman"/>
          <w:color w:val="231F20"/>
          <w:sz w:val="24"/>
          <w:szCs w:val="24"/>
          <w:shd w:val="clear" w:color="auto" w:fill="FFFFFF"/>
        </w:rPr>
        <w:t xml:space="preserve"> side effects of taking </w:t>
      </w:r>
      <w:r w:rsidR="000E6303" w:rsidRPr="000F7F55">
        <w:rPr>
          <w:rFonts w:ascii="Times New Roman" w:hAnsi="Times New Roman" w:cs="Times New Roman"/>
          <w:color w:val="231F20"/>
          <w:sz w:val="24"/>
          <w:szCs w:val="24"/>
          <w:shd w:val="clear" w:color="auto" w:fill="FFFFFF"/>
        </w:rPr>
        <w:t>penicillin</w:t>
      </w:r>
      <w:r w:rsidR="00B11876" w:rsidRPr="000F7F55">
        <w:rPr>
          <w:rFonts w:ascii="Times New Roman" w:hAnsi="Times New Roman" w:cs="Times New Roman"/>
          <w:color w:val="231F20"/>
          <w:sz w:val="24"/>
          <w:szCs w:val="24"/>
          <w:shd w:val="clear" w:color="auto" w:fill="FFFFFF"/>
        </w:rPr>
        <w:t xml:space="preserve"> include</w:t>
      </w:r>
      <w:r w:rsidR="000E6303" w:rsidRPr="000F7F55">
        <w:rPr>
          <w:rFonts w:ascii="Times New Roman" w:hAnsi="Times New Roman" w:cs="Times New Roman"/>
          <w:color w:val="231F20"/>
          <w:sz w:val="24"/>
          <w:szCs w:val="24"/>
          <w:shd w:val="clear" w:color="auto" w:fill="FFFFFF"/>
        </w:rPr>
        <w:t xml:space="preserve"> </w:t>
      </w:r>
      <w:r w:rsidR="00F93608" w:rsidRPr="000F7F55">
        <w:rPr>
          <w:rFonts w:ascii="Times New Roman" w:hAnsi="Times New Roman" w:cs="Times New Roman"/>
          <w:color w:val="231F20"/>
          <w:sz w:val="24"/>
          <w:szCs w:val="24"/>
          <w:shd w:val="clear" w:color="auto" w:fill="FFFFFF"/>
        </w:rPr>
        <w:t>diarrhea</w:t>
      </w:r>
      <w:r w:rsidR="000E6303" w:rsidRPr="000F7F55">
        <w:rPr>
          <w:rFonts w:ascii="Times New Roman" w:hAnsi="Times New Roman" w:cs="Times New Roman"/>
          <w:color w:val="231F20"/>
          <w:sz w:val="24"/>
          <w:szCs w:val="24"/>
          <w:shd w:val="clear" w:color="auto" w:fill="FFFFFF"/>
        </w:rPr>
        <w:t>, nausea</w:t>
      </w:r>
      <w:r w:rsidR="00B11876" w:rsidRPr="000F7F55">
        <w:rPr>
          <w:rFonts w:ascii="Times New Roman" w:hAnsi="Times New Roman" w:cs="Times New Roman"/>
          <w:color w:val="231F20"/>
          <w:sz w:val="24"/>
          <w:szCs w:val="24"/>
          <w:shd w:val="clear" w:color="auto" w:fill="FFFFFF"/>
        </w:rPr>
        <w:t>,</w:t>
      </w:r>
      <w:r w:rsidRPr="000F7F55">
        <w:rPr>
          <w:rFonts w:ascii="Times New Roman" w:hAnsi="Times New Roman" w:cs="Times New Roman"/>
          <w:color w:val="231F20"/>
          <w:sz w:val="24"/>
          <w:szCs w:val="24"/>
          <w:shd w:val="clear" w:color="auto" w:fill="FFFFFF"/>
        </w:rPr>
        <w:t xml:space="preserve"> </w:t>
      </w:r>
      <w:r w:rsidR="000E6303" w:rsidRPr="000F7F55">
        <w:rPr>
          <w:rFonts w:ascii="Times New Roman" w:hAnsi="Times New Roman" w:cs="Times New Roman"/>
          <w:color w:val="231F20"/>
          <w:sz w:val="24"/>
          <w:szCs w:val="24"/>
          <w:shd w:val="clear" w:color="auto" w:fill="FFFFFF"/>
        </w:rPr>
        <w:t>headache, skin</w:t>
      </w:r>
      <w:r w:rsidRPr="000F7F55">
        <w:rPr>
          <w:rFonts w:ascii="Times New Roman" w:hAnsi="Times New Roman" w:cs="Times New Roman"/>
          <w:color w:val="231F20"/>
          <w:sz w:val="24"/>
          <w:szCs w:val="24"/>
          <w:shd w:val="clear" w:color="auto" w:fill="FFFFFF"/>
        </w:rPr>
        <w:t xml:space="preserve"> rashes, and hives</w:t>
      </w:r>
      <w:r w:rsidR="00B11876" w:rsidRPr="000F7F55">
        <w:rPr>
          <w:rFonts w:ascii="Times New Roman" w:hAnsi="Times New Roman" w:cs="Times New Roman"/>
          <w:color w:val="231F20"/>
          <w:sz w:val="24"/>
          <w:szCs w:val="24"/>
          <w:shd w:val="clear" w:color="auto" w:fill="FFFFFF"/>
        </w:rPr>
        <w:t>. The l</w:t>
      </w:r>
      <w:r w:rsidRPr="000F7F55">
        <w:rPr>
          <w:rFonts w:ascii="Times New Roman" w:hAnsi="Times New Roman" w:cs="Times New Roman"/>
          <w:color w:val="231F20"/>
          <w:sz w:val="24"/>
          <w:szCs w:val="24"/>
          <w:shd w:val="clear" w:color="auto" w:fill="FFFFFF"/>
        </w:rPr>
        <w:t>e</w:t>
      </w:r>
      <w:r w:rsidR="00B11876" w:rsidRPr="000F7F55">
        <w:rPr>
          <w:rFonts w:ascii="Times New Roman" w:hAnsi="Times New Roman" w:cs="Times New Roman"/>
          <w:color w:val="231F20"/>
          <w:sz w:val="24"/>
          <w:szCs w:val="24"/>
          <w:shd w:val="clear" w:color="auto" w:fill="FFFFFF"/>
        </w:rPr>
        <w:t xml:space="preserve">ss common side effects </w:t>
      </w:r>
      <w:r w:rsidR="000E6303" w:rsidRPr="000F7F55">
        <w:rPr>
          <w:rFonts w:ascii="Times New Roman" w:hAnsi="Times New Roman" w:cs="Times New Roman"/>
          <w:color w:val="231F20"/>
          <w:sz w:val="24"/>
          <w:szCs w:val="24"/>
          <w:shd w:val="clear" w:color="auto" w:fill="FFFFFF"/>
        </w:rPr>
        <w:t>include: shortness</w:t>
      </w:r>
      <w:r w:rsidRPr="000F7F55">
        <w:rPr>
          <w:rFonts w:ascii="Times New Roman" w:hAnsi="Times New Roman" w:cs="Times New Roman"/>
          <w:color w:val="231F20"/>
          <w:sz w:val="24"/>
          <w:szCs w:val="24"/>
          <w:shd w:val="clear" w:color="auto" w:fill="FFFFFF"/>
        </w:rPr>
        <w:t xml:space="preserve"> of breath or irregular </w:t>
      </w:r>
      <w:r w:rsidR="000E6303" w:rsidRPr="000F7F55">
        <w:rPr>
          <w:rFonts w:ascii="Times New Roman" w:hAnsi="Times New Roman" w:cs="Times New Roman"/>
          <w:color w:val="231F20"/>
          <w:sz w:val="24"/>
          <w:szCs w:val="24"/>
          <w:shd w:val="clear" w:color="auto" w:fill="FFFFFF"/>
        </w:rPr>
        <w:t>breathing, joint</w:t>
      </w:r>
      <w:r w:rsidRPr="000F7F55">
        <w:rPr>
          <w:rFonts w:ascii="Times New Roman" w:hAnsi="Times New Roman" w:cs="Times New Roman"/>
          <w:color w:val="231F20"/>
          <w:sz w:val="24"/>
          <w:szCs w:val="24"/>
          <w:shd w:val="clear" w:color="auto" w:fill="FFFFFF"/>
        </w:rPr>
        <w:t xml:space="preserve"> </w:t>
      </w:r>
      <w:r w:rsidR="000E6303" w:rsidRPr="000F7F55">
        <w:rPr>
          <w:rFonts w:ascii="Times New Roman" w:hAnsi="Times New Roman" w:cs="Times New Roman"/>
          <w:color w:val="231F20"/>
          <w:sz w:val="24"/>
          <w:szCs w:val="24"/>
          <w:shd w:val="clear" w:color="auto" w:fill="FFFFFF"/>
        </w:rPr>
        <w:t>pain, sudden</w:t>
      </w:r>
      <w:r w:rsidRPr="000F7F55">
        <w:rPr>
          <w:rFonts w:ascii="Times New Roman" w:hAnsi="Times New Roman" w:cs="Times New Roman"/>
          <w:color w:val="231F20"/>
          <w:sz w:val="24"/>
          <w:szCs w:val="24"/>
          <w:shd w:val="clear" w:color="auto" w:fill="FFFFFF"/>
        </w:rPr>
        <w:t xml:space="preserve"> lightheadedness and </w:t>
      </w:r>
      <w:r w:rsidR="000E6303" w:rsidRPr="000F7F55">
        <w:rPr>
          <w:rFonts w:ascii="Times New Roman" w:hAnsi="Times New Roman" w:cs="Times New Roman"/>
          <w:color w:val="231F20"/>
          <w:sz w:val="24"/>
          <w:szCs w:val="24"/>
          <w:shd w:val="clear" w:color="auto" w:fill="FFFFFF"/>
        </w:rPr>
        <w:t>fainting, puffiness</w:t>
      </w:r>
      <w:r w:rsidRPr="000F7F55">
        <w:rPr>
          <w:rFonts w:ascii="Times New Roman" w:hAnsi="Times New Roman" w:cs="Times New Roman"/>
          <w:color w:val="231F20"/>
          <w:sz w:val="24"/>
          <w:szCs w:val="24"/>
          <w:shd w:val="clear" w:color="auto" w:fill="FFFFFF"/>
        </w:rPr>
        <w:t xml:space="preserve"> and redness of the </w:t>
      </w:r>
      <w:r w:rsidR="000E6303" w:rsidRPr="000F7F55">
        <w:rPr>
          <w:rFonts w:ascii="Times New Roman" w:hAnsi="Times New Roman" w:cs="Times New Roman"/>
          <w:color w:val="231F20"/>
          <w:sz w:val="24"/>
          <w:szCs w:val="24"/>
          <w:shd w:val="clear" w:color="auto" w:fill="FFFFFF"/>
        </w:rPr>
        <w:t>face, scaly</w:t>
      </w:r>
      <w:r w:rsidRPr="000F7F55">
        <w:rPr>
          <w:rFonts w:ascii="Times New Roman" w:hAnsi="Times New Roman" w:cs="Times New Roman"/>
          <w:color w:val="231F20"/>
          <w:sz w:val="24"/>
          <w:szCs w:val="24"/>
          <w:shd w:val="clear" w:color="auto" w:fill="FFFFFF"/>
        </w:rPr>
        <w:t>, red skin</w:t>
      </w:r>
      <w:r w:rsidR="00B11876"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vaginal itching and discharge, due to either a yeast infection or bacterial vaginosis</w:t>
      </w:r>
      <w:r w:rsidR="00B11876"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sore mouth and tongue, sometimes with white patches</w:t>
      </w:r>
      <w:r w:rsidR="00B11876" w:rsidRPr="000F7F55">
        <w:rPr>
          <w:rFonts w:ascii="Times New Roman" w:hAnsi="Times New Roman" w:cs="Times New Roman"/>
          <w:color w:val="231F20"/>
          <w:sz w:val="24"/>
          <w:szCs w:val="24"/>
          <w:shd w:val="clear" w:color="auto" w:fill="FFFFFF"/>
        </w:rPr>
        <w:t xml:space="preserve"> and the </w:t>
      </w:r>
      <w:r w:rsidRPr="000F7F55">
        <w:rPr>
          <w:rFonts w:ascii="Times New Roman" w:hAnsi="Times New Roman" w:cs="Times New Roman"/>
          <w:color w:val="231F20"/>
          <w:sz w:val="24"/>
          <w:szCs w:val="24"/>
          <w:shd w:val="clear" w:color="auto" w:fill="FFFFFF"/>
        </w:rPr>
        <w:t xml:space="preserve">abdominal cramps, spasms, tenderness, or </w:t>
      </w:r>
      <w:r w:rsidR="000E6303" w:rsidRPr="000F7F55">
        <w:rPr>
          <w:rFonts w:ascii="Times New Roman" w:hAnsi="Times New Roman" w:cs="Times New Roman"/>
          <w:color w:val="231F20"/>
          <w:sz w:val="24"/>
          <w:szCs w:val="24"/>
          <w:shd w:val="clear" w:color="auto" w:fill="FFFFFF"/>
        </w:rPr>
        <w:t>pain</w:t>
      </w:r>
      <w:r w:rsidR="00067E5A" w:rsidRPr="000F7F55">
        <w:rPr>
          <w:rFonts w:ascii="Times New Roman" w:hAnsi="Times New Roman" w:cs="Times New Roman"/>
          <w:color w:val="231F20"/>
          <w:sz w:val="24"/>
          <w:szCs w:val="24"/>
          <w:shd w:val="clear" w:color="auto" w:fill="FFFFFF"/>
        </w:rPr>
        <w:t xml:space="preserve"> (Blumenthal et al 216)</w:t>
      </w:r>
      <w:r w:rsidR="005E13E3"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Among</w:t>
      </w:r>
      <w:r w:rsidR="00B11876" w:rsidRPr="000F7F55">
        <w:rPr>
          <w:rFonts w:ascii="Times New Roman" w:hAnsi="Times New Roman" w:cs="Times New Roman"/>
          <w:color w:val="231F20"/>
          <w:sz w:val="24"/>
          <w:szCs w:val="24"/>
          <w:shd w:val="clear" w:color="auto" w:fill="FFFFFF"/>
        </w:rPr>
        <w:t xml:space="preserve"> the rare side effects </w:t>
      </w:r>
      <w:r w:rsidR="000E6303" w:rsidRPr="000F7F55">
        <w:rPr>
          <w:rFonts w:ascii="Times New Roman" w:hAnsi="Times New Roman" w:cs="Times New Roman"/>
          <w:color w:val="231F20"/>
          <w:sz w:val="24"/>
          <w:szCs w:val="24"/>
          <w:shd w:val="clear" w:color="auto" w:fill="FFFFFF"/>
        </w:rPr>
        <w:t>include Anxiety</w:t>
      </w:r>
      <w:r w:rsidRPr="000F7F55">
        <w:rPr>
          <w:rFonts w:ascii="Times New Roman" w:hAnsi="Times New Roman" w:cs="Times New Roman"/>
          <w:color w:val="231F20"/>
          <w:sz w:val="24"/>
          <w:szCs w:val="24"/>
          <w:shd w:val="clear" w:color="auto" w:fill="FFFFFF"/>
        </w:rPr>
        <w:t xml:space="preserve">, fear, or </w:t>
      </w:r>
      <w:r w:rsidR="000E6303" w:rsidRPr="000F7F55">
        <w:rPr>
          <w:rFonts w:ascii="Times New Roman" w:hAnsi="Times New Roman" w:cs="Times New Roman"/>
          <w:color w:val="231F20"/>
          <w:sz w:val="24"/>
          <w:szCs w:val="24"/>
          <w:shd w:val="clear" w:color="auto" w:fill="FFFFFF"/>
        </w:rPr>
        <w:t>confusion, a</w:t>
      </w:r>
      <w:r w:rsidRPr="000F7F55">
        <w:rPr>
          <w:rFonts w:ascii="Times New Roman" w:hAnsi="Times New Roman" w:cs="Times New Roman"/>
          <w:color w:val="231F20"/>
          <w:sz w:val="24"/>
          <w:szCs w:val="24"/>
          <w:shd w:val="clear" w:color="auto" w:fill="FFFFFF"/>
        </w:rPr>
        <w:t xml:space="preserve"> sense of impending doom</w:t>
      </w:r>
      <w:r w:rsidR="00B11876"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hallucinations</w:t>
      </w:r>
      <w:r w:rsidR="00B11876"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 xml:space="preserve">yellowing of the eyes and </w:t>
      </w:r>
      <w:r w:rsidR="000E6303" w:rsidRPr="000F7F55">
        <w:rPr>
          <w:rFonts w:ascii="Times New Roman" w:hAnsi="Times New Roman" w:cs="Times New Roman"/>
          <w:color w:val="231F20"/>
          <w:sz w:val="24"/>
          <w:szCs w:val="24"/>
          <w:shd w:val="clear" w:color="auto" w:fill="FFFFFF"/>
        </w:rPr>
        <w:t>skin, a</w:t>
      </w:r>
      <w:r w:rsidRPr="000F7F55">
        <w:rPr>
          <w:rFonts w:ascii="Times New Roman" w:hAnsi="Times New Roman" w:cs="Times New Roman"/>
          <w:color w:val="231F20"/>
          <w:sz w:val="24"/>
          <w:szCs w:val="24"/>
          <w:shd w:val="clear" w:color="auto" w:fill="FFFFFF"/>
        </w:rPr>
        <w:t xml:space="preserve"> sore </w:t>
      </w:r>
      <w:r w:rsidR="000E6303" w:rsidRPr="000F7F55">
        <w:rPr>
          <w:rFonts w:ascii="Times New Roman" w:hAnsi="Times New Roman" w:cs="Times New Roman"/>
          <w:color w:val="231F20"/>
          <w:sz w:val="24"/>
          <w:szCs w:val="24"/>
          <w:shd w:val="clear" w:color="auto" w:fill="FFFFFF"/>
        </w:rPr>
        <w:t>throat, unusual</w:t>
      </w:r>
      <w:r w:rsidRPr="000F7F55">
        <w:rPr>
          <w:rFonts w:ascii="Times New Roman" w:hAnsi="Times New Roman" w:cs="Times New Roman"/>
          <w:color w:val="231F20"/>
          <w:sz w:val="24"/>
          <w:szCs w:val="24"/>
          <w:shd w:val="clear" w:color="auto" w:fill="FFFFFF"/>
        </w:rPr>
        <w:t xml:space="preserve"> bleeding</w:t>
      </w:r>
      <w:r w:rsidR="00B11876" w:rsidRPr="000F7F55">
        <w:rPr>
          <w:rFonts w:ascii="Times New Roman" w:hAnsi="Times New Roman" w:cs="Times New Roman"/>
          <w:color w:val="231F20"/>
          <w:sz w:val="24"/>
          <w:szCs w:val="24"/>
          <w:shd w:val="clear" w:color="auto" w:fill="FFFFFF"/>
        </w:rPr>
        <w:t>,</w:t>
      </w:r>
      <w:r w:rsidR="000E6303" w:rsidRPr="000F7F55">
        <w:rPr>
          <w:rFonts w:ascii="Times New Roman" w:hAnsi="Times New Roman" w:cs="Times New Roman"/>
          <w:color w:val="231F20"/>
          <w:sz w:val="24"/>
          <w:szCs w:val="24"/>
          <w:shd w:val="clear" w:color="auto" w:fill="FFFFFF"/>
        </w:rPr>
        <w:t xml:space="preserve"> </w:t>
      </w:r>
      <w:r w:rsidR="00F93608" w:rsidRPr="000F7F55">
        <w:rPr>
          <w:rFonts w:ascii="Times New Roman" w:hAnsi="Times New Roman" w:cs="Times New Roman"/>
          <w:color w:val="231F20"/>
          <w:sz w:val="24"/>
          <w:szCs w:val="24"/>
          <w:shd w:val="clear" w:color="auto" w:fill="FFFFFF"/>
        </w:rPr>
        <w:t>diarrhea</w:t>
      </w:r>
      <w:r w:rsidRPr="000F7F55">
        <w:rPr>
          <w:rFonts w:ascii="Times New Roman" w:hAnsi="Times New Roman" w:cs="Times New Roman"/>
          <w:color w:val="231F20"/>
          <w:sz w:val="24"/>
          <w:szCs w:val="24"/>
          <w:shd w:val="clear" w:color="auto" w:fill="FFFFFF"/>
        </w:rPr>
        <w:t xml:space="preserve"> and reduced </w:t>
      </w:r>
      <w:r w:rsidR="000E6303" w:rsidRPr="000F7F55">
        <w:rPr>
          <w:rFonts w:ascii="Times New Roman" w:hAnsi="Times New Roman" w:cs="Times New Roman"/>
          <w:color w:val="231F20"/>
          <w:sz w:val="24"/>
          <w:szCs w:val="24"/>
          <w:shd w:val="clear" w:color="auto" w:fill="FFFFFF"/>
        </w:rPr>
        <w:t>urination and</w:t>
      </w:r>
      <w:r w:rsidR="00B11876"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convulsions</w:t>
      </w:r>
      <w:r w:rsidR="00067E5A" w:rsidRPr="000F7F55">
        <w:rPr>
          <w:rFonts w:ascii="Times New Roman" w:hAnsi="Times New Roman" w:cs="Times New Roman"/>
          <w:color w:val="231F20"/>
          <w:sz w:val="24"/>
          <w:szCs w:val="24"/>
          <w:shd w:val="clear" w:color="auto" w:fill="FFFFFF"/>
        </w:rPr>
        <w:t xml:space="preserve"> (Blumenthal et al. 216)</w:t>
      </w:r>
      <w:r w:rsidR="00695CC8" w:rsidRPr="000F7F55">
        <w:rPr>
          <w:rFonts w:ascii="Times New Roman" w:hAnsi="Times New Roman" w:cs="Times New Roman"/>
          <w:color w:val="231F20"/>
          <w:sz w:val="24"/>
          <w:szCs w:val="24"/>
          <w:shd w:val="clear" w:color="auto" w:fill="FFFFFF"/>
        </w:rPr>
        <w:t>.</w:t>
      </w:r>
    </w:p>
    <w:p w:rsidR="000F7F55" w:rsidRDefault="000F7F55" w:rsidP="000F7F55">
      <w:pPr>
        <w:spacing w:line="480" w:lineRule="auto"/>
        <w:rPr>
          <w:rFonts w:ascii="Times New Roman" w:hAnsi="Times New Roman" w:cs="Times New Roman"/>
          <w:b/>
          <w:color w:val="231F20"/>
          <w:sz w:val="24"/>
          <w:szCs w:val="24"/>
          <w:shd w:val="clear" w:color="auto" w:fill="FFFFFF"/>
        </w:rPr>
      </w:pPr>
    </w:p>
    <w:p w:rsidR="00890E99" w:rsidRPr="000F7F55" w:rsidRDefault="009D60F2" w:rsidP="000F7F55">
      <w:pPr>
        <w:spacing w:line="480" w:lineRule="auto"/>
        <w:rPr>
          <w:rFonts w:ascii="Times New Roman" w:hAnsi="Times New Roman" w:cs="Times New Roman"/>
          <w:b/>
          <w:color w:val="231F20"/>
          <w:sz w:val="24"/>
          <w:szCs w:val="24"/>
          <w:shd w:val="clear" w:color="auto" w:fill="FFFFFF"/>
        </w:rPr>
      </w:pPr>
      <w:r w:rsidRPr="000F7F55">
        <w:rPr>
          <w:rFonts w:ascii="Times New Roman" w:hAnsi="Times New Roman" w:cs="Times New Roman"/>
          <w:b/>
          <w:color w:val="231F20"/>
          <w:sz w:val="24"/>
          <w:szCs w:val="24"/>
          <w:shd w:val="clear" w:color="auto" w:fill="FFFFFF"/>
        </w:rPr>
        <w:t>THE POSITIVE AND NEGATIVE ROLES</w:t>
      </w:r>
      <w:r w:rsidR="005E13E3" w:rsidRPr="000F7F55">
        <w:rPr>
          <w:rFonts w:ascii="Times New Roman" w:hAnsi="Times New Roman" w:cs="Times New Roman"/>
          <w:b/>
          <w:color w:val="231F20"/>
          <w:sz w:val="24"/>
          <w:szCs w:val="24"/>
          <w:shd w:val="clear" w:color="auto" w:fill="FFFFFF"/>
        </w:rPr>
        <w:t xml:space="preserve"> TO </w:t>
      </w:r>
      <w:r w:rsidRPr="000F7F55">
        <w:rPr>
          <w:rFonts w:ascii="Times New Roman" w:hAnsi="Times New Roman" w:cs="Times New Roman"/>
          <w:b/>
          <w:color w:val="231F20"/>
          <w:sz w:val="24"/>
          <w:szCs w:val="24"/>
          <w:shd w:val="clear" w:color="auto" w:fill="FFFFFF"/>
        </w:rPr>
        <w:t>THE ECONOMY</w:t>
      </w:r>
    </w:p>
    <w:p w:rsidR="005E13E3" w:rsidRPr="000F7F55" w:rsidRDefault="009D60F2" w:rsidP="000F7F55">
      <w:pPr>
        <w:spacing w:line="480" w:lineRule="auto"/>
        <w:rPr>
          <w:rFonts w:ascii="Times New Roman" w:hAnsi="Times New Roman" w:cs="Times New Roman"/>
          <w:b/>
          <w:color w:val="231F20"/>
          <w:sz w:val="24"/>
          <w:szCs w:val="24"/>
          <w:shd w:val="clear" w:color="auto" w:fill="FFFFFF"/>
        </w:rPr>
      </w:pPr>
      <w:r w:rsidRPr="000F7F55">
        <w:rPr>
          <w:rFonts w:ascii="Times New Roman" w:hAnsi="Times New Roman" w:cs="Times New Roman"/>
          <w:b/>
          <w:color w:val="231F20"/>
          <w:sz w:val="24"/>
          <w:szCs w:val="24"/>
          <w:shd w:val="clear" w:color="auto" w:fill="FFFFFF"/>
        </w:rPr>
        <w:t>Positive effects of penicillin to the economy</w:t>
      </w:r>
    </w:p>
    <w:p w:rsidR="000F7F55"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The economic costs and benefits of programs to preserve antimicrobial effectiveness must be interpreted in the </w:t>
      </w:r>
      <w:r w:rsidR="006A4969" w:rsidRPr="000F7F55">
        <w:rPr>
          <w:rFonts w:ascii="Times New Roman" w:hAnsi="Times New Roman" w:cs="Times New Roman"/>
          <w:color w:val="231F20"/>
          <w:sz w:val="24"/>
          <w:szCs w:val="24"/>
          <w:shd w:val="clear" w:color="auto" w:fill="FFFFFF"/>
        </w:rPr>
        <w:t>context of</w:t>
      </w:r>
      <w:r w:rsidRPr="000F7F55">
        <w:rPr>
          <w:rFonts w:ascii="Times New Roman" w:hAnsi="Times New Roman" w:cs="Times New Roman"/>
          <w:color w:val="231F20"/>
          <w:sz w:val="24"/>
          <w:szCs w:val="24"/>
          <w:shd w:val="clear" w:color="auto" w:fill="FFFFFF"/>
        </w:rPr>
        <w:t xml:space="preserve"> </w:t>
      </w:r>
      <w:r w:rsidR="00632560" w:rsidRPr="000F7F55">
        <w:rPr>
          <w:rFonts w:ascii="Times New Roman" w:hAnsi="Times New Roman" w:cs="Times New Roman"/>
          <w:color w:val="231F20"/>
          <w:sz w:val="24"/>
          <w:szCs w:val="24"/>
          <w:shd w:val="clear" w:color="auto" w:fill="FFFFFF"/>
        </w:rPr>
        <w:t>physicians, Health</w:t>
      </w:r>
      <w:r w:rsidRPr="000F7F55">
        <w:rPr>
          <w:rFonts w:ascii="Times New Roman" w:hAnsi="Times New Roman" w:cs="Times New Roman"/>
          <w:color w:val="231F20"/>
          <w:sz w:val="24"/>
          <w:szCs w:val="24"/>
          <w:shd w:val="clear" w:color="auto" w:fill="FFFFFF"/>
        </w:rPr>
        <w:t xml:space="preserve"> care </w:t>
      </w:r>
      <w:r w:rsidR="00632560" w:rsidRPr="000F7F55">
        <w:rPr>
          <w:rFonts w:ascii="Times New Roman" w:hAnsi="Times New Roman" w:cs="Times New Roman"/>
          <w:color w:val="231F20"/>
          <w:sz w:val="24"/>
          <w:szCs w:val="24"/>
          <w:shd w:val="clear" w:color="auto" w:fill="FFFFFF"/>
        </w:rPr>
        <w:t>businesses, Drug</w:t>
      </w:r>
      <w:r w:rsidRPr="000F7F55">
        <w:rPr>
          <w:rFonts w:ascii="Times New Roman" w:hAnsi="Times New Roman" w:cs="Times New Roman"/>
          <w:color w:val="231F20"/>
          <w:sz w:val="24"/>
          <w:szCs w:val="24"/>
          <w:shd w:val="clear" w:color="auto" w:fill="FFFFFF"/>
        </w:rPr>
        <w:t xml:space="preserve"> Industry, Patients and the Public or societal differing points of </w:t>
      </w:r>
      <w:r w:rsidR="006A4969" w:rsidRPr="000F7F55">
        <w:rPr>
          <w:rFonts w:ascii="Times New Roman" w:hAnsi="Times New Roman" w:cs="Times New Roman"/>
          <w:color w:val="231F20"/>
          <w:sz w:val="24"/>
          <w:szCs w:val="24"/>
          <w:shd w:val="clear" w:color="auto" w:fill="FFFFFF"/>
        </w:rPr>
        <w:t>view.</w:t>
      </w:r>
      <w:r w:rsidR="006A4969" w:rsidRPr="000F7F55">
        <w:rPr>
          <w:rFonts w:ascii="Times New Roman" w:hAnsi="Times New Roman" w:cs="Times New Roman"/>
          <w:sz w:val="24"/>
          <w:szCs w:val="24"/>
        </w:rPr>
        <w:t xml:space="preserve"> The</w:t>
      </w:r>
      <w:r w:rsidR="00632560" w:rsidRPr="000F7F55">
        <w:rPr>
          <w:rFonts w:ascii="Times New Roman" w:hAnsi="Times New Roman" w:cs="Times New Roman"/>
          <w:sz w:val="24"/>
          <w:szCs w:val="24"/>
        </w:rPr>
        <w:t xml:space="preserve"> </w:t>
      </w:r>
      <w:r w:rsidR="00632560" w:rsidRPr="000F7F55">
        <w:rPr>
          <w:rFonts w:ascii="Times New Roman" w:hAnsi="Times New Roman" w:cs="Times New Roman"/>
          <w:color w:val="231F20"/>
          <w:sz w:val="24"/>
          <w:szCs w:val="24"/>
          <w:shd w:val="clear" w:color="auto" w:fill="FFFFFF"/>
        </w:rPr>
        <w:t xml:space="preserve">net </w:t>
      </w:r>
      <w:r w:rsidRPr="000F7F55">
        <w:rPr>
          <w:rFonts w:ascii="Times New Roman" w:hAnsi="Times New Roman" w:cs="Times New Roman"/>
          <w:color w:val="231F20"/>
          <w:sz w:val="24"/>
          <w:szCs w:val="24"/>
          <w:shd w:val="clear" w:color="auto" w:fill="FFFFFF"/>
        </w:rPr>
        <w:t xml:space="preserve">economic </w:t>
      </w:r>
      <w:r w:rsidRPr="000F7F55">
        <w:rPr>
          <w:rFonts w:ascii="Times New Roman" w:hAnsi="Times New Roman" w:cs="Times New Roman"/>
          <w:color w:val="231F20"/>
          <w:sz w:val="24"/>
          <w:szCs w:val="24"/>
          <w:shd w:val="clear" w:color="auto" w:fill="FFFFFF"/>
        </w:rPr>
        <w:t>impact of resistance can be viewed as the</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 xml:space="preserve">attributable cost of treating </w:t>
      </w:r>
      <w:r w:rsidR="00632560" w:rsidRPr="000F7F55">
        <w:rPr>
          <w:rFonts w:ascii="Times New Roman" w:hAnsi="Times New Roman" w:cs="Times New Roman"/>
          <w:color w:val="231F20"/>
          <w:sz w:val="24"/>
          <w:szCs w:val="24"/>
          <w:shd w:val="clear" w:color="auto" w:fill="FFFFFF"/>
        </w:rPr>
        <w:t xml:space="preserve">an </w:t>
      </w:r>
      <w:r w:rsidR="006A4969" w:rsidRPr="000F7F55">
        <w:rPr>
          <w:rFonts w:ascii="Times New Roman" w:hAnsi="Times New Roman" w:cs="Times New Roman"/>
          <w:color w:val="231F20"/>
          <w:sz w:val="24"/>
          <w:szCs w:val="24"/>
          <w:shd w:val="clear" w:color="auto" w:fill="FFFFFF"/>
        </w:rPr>
        <w:t>illness due</w:t>
      </w:r>
      <w:r w:rsidR="00632560" w:rsidRPr="000F7F55">
        <w:rPr>
          <w:rFonts w:ascii="Times New Roman" w:hAnsi="Times New Roman" w:cs="Times New Roman"/>
          <w:color w:val="231F20"/>
          <w:sz w:val="24"/>
          <w:szCs w:val="24"/>
          <w:shd w:val="clear" w:color="auto" w:fill="FFFFFF"/>
        </w:rPr>
        <w:t xml:space="preserve"> to the treatment cost </w:t>
      </w:r>
      <w:r w:rsidRPr="000F7F55">
        <w:rPr>
          <w:rFonts w:ascii="Times New Roman" w:hAnsi="Times New Roman" w:cs="Times New Roman"/>
          <w:color w:val="231F20"/>
          <w:sz w:val="24"/>
          <w:szCs w:val="24"/>
          <w:shd w:val="clear" w:color="auto" w:fill="FFFFFF"/>
        </w:rPr>
        <w:t>m</w:t>
      </w:r>
      <w:r w:rsidR="00632560" w:rsidRPr="000F7F55">
        <w:rPr>
          <w:rFonts w:ascii="Times New Roman" w:hAnsi="Times New Roman" w:cs="Times New Roman"/>
          <w:color w:val="231F20"/>
          <w:sz w:val="24"/>
          <w:szCs w:val="24"/>
          <w:shd w:val="clear" w:color="auto" w:fill="FFFFFF"/>
        </w:rPr>
        <w:t>inus the prevention cost</w:t>
      </w:r>
      <w:r w:rsidRPr="000F7F55">
        <w:rPr>
          <w:rFonts w:ascii="Times New Roman" w:hAnsi="Times New Roman" w:cs="Times New Roman"/>
          <w:color w:val="231F20"/>
          <w:sz w:val="24"/>
          <w:szCs w:val="24"/>
          <w:shd w:val="clear" w:color="auto" w:fill="FFFFFF"/>
        </w:rPr>
        <w:t>. Cost analysis</w:t>
      </w:r>
      <w:r w:rsidR="006A4969" w:rsidRPr="000F7F55">
        <w:rPr>
          <w:rFonts w:ascii="Times New Roman" w:hAnsi="Times New Roman" w:cs="Times New Roman"/>
          <w:color w:val="231F20"/>
          <w:sz w:val="24"/>
          <w:szCs w:val="24"/>
          <w:shd w:val="clear" w:color="auto" w:fill="FFFFFF"/>
        </w:rPr>
        <w:t xml:space="preserve"> always has to </w:t>
      </w:r>
      <w:r w:rsidRPr="000F7F55">
        <w:rPr>
          <w:rFonts w:ascii="Times New Roman" w:hAnsi="Times New Roman" w:cs="Times New Roman"/>
          <w:color w:val="231F20"/>
          <w:sz w:val="24"/>
          <w:szCs w:val="24"/>
          <w:shd w:val="clear" w:color="auto" w:fill="FFFFFF"/>
        </w:rPr>
        <w:t>include</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consideration of al</w:t>
      </w:r>
      <w:r w:rsidR="006A4969" w:rsidRPr="000F7F55">
        <w:rPr>
          <w:rFonts w:ascii="Times New Roman" w:hAnsi="Times New Roman" w:cs="Times New Roman"/>
          <w:color w:val="231F20"/>
          <w:sz w:val="24"/>
          <w:szCs w:val="24"/>
          <w:shd w:val="clear" w:color="auto" w:fill="FFFFFF"/>
        </w:rPr>
        <w:t xml:space="preserve">l resources affected by the infections </w:t>
      </w:r>
      <w:r w:rsidRPr="000F7F55">
        <w:rPr>
          <w:rFonts w:ascii="Times New Roman" w:hAnsi="Times New Roman" w:cs="Times New Roman"/>
          <w:color w:val="231F20"/>
          <w:sz w:val="24"/>
          <w:szCs w:val="24"/>
          <w:shd w:val="clear" w:color="auto" w:fill="FFFFFF"/>
        </w:rPr>
        <w:t>or</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intervention. The econo</w:t>
      </w:r>
      <w:r w:rsidRPr="000F7F55">
        <w:rPr>
          <w:rFonts w:ascii="Times New Roman" w:hAnsi="Times New Roman" w:cs="Times New Roman"/>
          <w:color w:val="231F20"/>
          <w:sz w:val="24"/>
          <w:szCs w:val="24"/>
          <w:shd w:val="clear" w:color="auto" w:fill="FFFFFF"/>
        </w:rPr>
        <w:t>mic impact of antimicrobial-drug</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 xml:space="preserve">resistance consists of a </w:t>
      </w:r>
      <w:r w:rsidRPr="000F7F55">
        <w:rPr>
          <w:rFonts w:ascii="Times New Roman" w:hAnsi="Times New Roman" w:cs="Times New Roman"/>
          <w:color w:val="231F20"/>
          <w:sz w:val="24"/>
          <w:szCs w:val="24"/>
          <w:shd w:val="clear" w:color="auto" w:fill="FFFFFF"/>
        </w:rPr>
        <w:lastRenderedPageBreak/>
        <w:t xml:space="preserve">wide range of factors </w:t>
      </w:r>
      <w:r w:rsidR="006A4969" w:rsidRPr="000F7F55">
        <w:rPr>
          <w:rFonts w:ascii="Times New Roman" w:hAnsi="Times New Roman" w:cs="Times New Roman"/>
          <w:color w:val="231F20"/>
          <w:sz w:val="24"/>
          <w:szCs w:val="24"/>
          <w:shd w:val="clear" w:color="auto" w:fill="FFFFFF"/>
        </w:rPr>
        <w:t xml:space="preserve">that are </w:t>
      </w:r>
      <w:r w:rsidRPr="000F7F55">
        <w:rPr>
          <w:rFonts w:ascii="Times New Roman" w:hAnsi="Times New Roman" w:cs="Times New Roman"/>
          <w:color w:val="231F20"/>
          <w:sz w:val="24"/>
          <w:szCs w:val="24"/>
          <w:shd w:val="clear" w:color="auto" w:fill="FFFFFF"/>
        </w:rPr>
        <w:t>important to</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various viewpoints</w:t>
      </w:r>
      <w:r w:rsidR="006A4969" w:rsidRPr="000F7F55">
        <w:rPr>
          <w:rFonts w:ascii="Times New Roman" w:hAnsi="Times New Roman" w:cs="Times New Roman"/>
          <w:color w:val="231F20"/>
          <w:sz w:val="24"/>
          <w:szCs w:val="24"/>
          <w:shd w:val="clear" w:color="auto" w:fill="FFFFFF"/>
        </w:rPr>
        <w:t xml:space="preserve"> named above</w:t>
      </w:r>
      <w:r w:rsidRPr="000F7F55">
        <w:rPr>
          <w:rFonts w:ascii="Times New Roman" w:hAnsi="Times New Roman" w:cs="Times New Roman"/>
          <w:color w:val="231F20"/>
          <w:sz w:val="24"/>
          <w:szCs w:val="24"/>
          <w:shd w:val="clear" w:color="auto" w:fill="FFFFFF"/>
        </w:rPr>
        <w:t>. The difference in this situation</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is the added cost for each e</w:t>
      </w:r>
      <w:r w:rsidR="009624A0" w:rsidRPr="000F7F55">
        <w:rPr>
          <w:rFonts w:ascii="Times New Roman" w:hAnsi="Times New Roman" w:cs="Times New Roman"/>
          <w:color w:val="231F20"/>
          <w:sz w:val="24"/>
          <w:szCs w:val="24"/>
          <w:shd w:val="clear" w:color="auto" w:fill="FFFFFF"/>
        </w:rPr>
        <w:t>lement associated with an illness</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with a resistant organism c</w:t>
      </w:r>
      <w:r w:rsidRPr="000F7F55">
        <w:rPr>
          <w:rFonts w:ascii="Times New Roman" w:hAnsi="Times New Roman" w:cs="Times New Roman"/>
          <w:color w:val="231F20"/>
          <w:sz w:val="24"/>
          <w:szCs w:val="24"/>
          <w:shd w:val="clear" w:color="auto" w:fill="FFFFFF"/>
        </w:rPr>
        <w:t>om</w:t>
      </w:r>
      <w:r w:rsidR="009624A0" w:rsidRPr="000F7F55">
        <w:rPr>
          <w:rFonts w:ascii="Times New Roman" w:hAnsi="Times New Roman" w:cs="Times New Roman"/>
          <w:color w:val="231F20"/>
          <w:sz w:val="24"/>
          <w:szCs w:val="24"/>
          <w:shd w:val="clear" w:color="auto" w:fill="FFFFFF"/>
        </w:rPr>
        <w:t xml:space="preserve">pared with the price for a similar </w:t>
      </w:r>
      <w:r w:rsidRPr="000F7F55">
        <w:rPr>
          <w:rFonts w:ascii="Times New Roman" w:hAnsi="Times New Roman" w:cs="Times New Roman"/>
          <w:color w:val="231F20"/>
          <w:sz w:val="24"/>
          <w:szCs w:val="24"/>
          <w:shd w:val="clear" w:color="auto" w:fill="FFFFFF"/>
        </w:rPr>
        <w:t>part is associated with infection caused by a susceptible</w:t>
      </w:r>
      <w:r w:rsidRPr="000F7F55">
        <w:rPr>
          <w:rFonts w:ascii="Times New Roman" w:hAnsi="Times New Roman" w:cs="Times New Roman"/>
          <w:sz w:val="24"/>
          <w:szCs w:val="24"/>
        </w:rPr>
        <w:t xml:space="preserve"> </w:t>
      </w:r>
      <w:r w:rsidRPr="000F7F55">
        <w:rPr>
          <w:rFonts w:ascii="Times New Roman" w:hAnsi="Times New Roman" w:cs="Times New Roman"/>
          <w:color w:val="231F20"/>
          <w:sz w:val="24"/>
          <w:szCs w:val="24"/>
          <w:shd w:val="clear" w:color="auto" w:fill="FFFFFF"/>
        </w:rPr>
        <w:t xml:space="preserve">microbe. </w:t>
      </w:r>
      <w:r>
        <w:rPr>
          <w:rFonts w:ascii="Times New Roman" w:hAnsi="Times New Roman" w:cs="Times New Roman"/>
          <w:color w:val="231F20"/>
          <w:sz w:val="24"/>
          <w:szCs w:val="24"/>
          <w:shd w:val="clear" w:color="auto" w:fill="FFFFFF"/>
        </w:rPr>
        <w:t>(</w:t>
      </w:r>
      <w:r w:rsidRPr="000F7F55">
        <w:rPr>
          <w:rFonts w:ascii="Times New Roman" w:hAnsi="Times New Roman" w:cs="Times New Roman"/>
          <w:color w:val="231F20"/>
          <w:sz w:val="24"/>
          <w:szCs w:val="24"/>
          <w:shd w:val="clear" w:color="auto" w:fill="FFFFFF"/>
        </w:rPr>
        <w:t>Blumenthal at al</w:t>
      </w:r>
      <w:r>
        <w:rPr>
          <w:rFonts w:ascii="Times New Roman" w:hAnsi="Times New Roman" w:cs="Times New Roman"/>
          <w:color w:val="231F20"/>
          <w:sz w:val="24"/>
          <w:szCs w:val="24"/>
          <w:shd w:val="clear" w:color="auto" w:fill="FFFFFF"/>
        </w:rPr>
        <w:t xml:space="preserve"> 223)</w:t>
      </w:r>
    </w:p>
    <w:p w:rsidR="00054EEC" w:rsidRPr="000F7F55" w:rsidRDefault="00054EEC" w:rsidP="000F7F55">
      <w:pPr>
        <w:spacing w:line="480" w:lineRule="auto"/>
        <w:ind w:firstLine="720"/>
        <w:rPr>
          <w:rFonts w:ascii="Times New Roman" w:hAnsi="Times New Roman" w:cs="Times New Roman"/>
          <w:sz w:val="24"/>
          <w:szCs w:val="24"/>
        </w:rPr>
      </w:pPr>
    </w:p>
    <w:p w:rsidR="00DE3B6F"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The costs for the laboratory tests, radiologic studies, bronchoscopies, or other diagnostic pr</w:t>
      </w:r>
      <w:r w:rsidR="00632560" w:rsidRPr="000F7F55">
        <w:rPr>
          <w:rFonts w:ascii="Times New Roman" w:hAnsi="Times New Roman" w:cs="Times New Roman"/>
          <w:color w:val="231F20"/>
          <w:sz w:val="24"/>
          <w:szCs w:val="24"/>
          <w:shd w:val="clear" w:color="auto" w:fill="FFFFFF"/>
        </w:rPr>
        <w:t xml:space="preserve">ocedures are part of diagnostic </w:t>
      </w:r>
      <w:r w:rsidRPr="000F7F55">
        <w:rPr>
          <w:rFonts w:ascii="Times New Roman" w:hAnsi="Times New Roman" w:cs="Times New Roman"/>
          <w:color w:val="231F20"/>
          <w:sz w:val="24"/>
          <w:szCs w:val="24"/>
          <w:shd w:val="clear" w:color="auto" w:fill="FFFFFF"/>
        </w:rPr>
        <w:t>fees and primarily of concern</w:t>
      </w:r>
      <w:r w:rsidR="009624A0" w:rsidRPr="000F7F55">
        <w:rPr>
          <w:rFonts w:ascii="Times New Roman" w:hAnsi="Times New Roman" w:cs="Times New Roman"/>
          <w:color w:val="231F20"/>
          <w:sz w:val="24"/>
          <w:szCs w:val="24"/>
          <w:shd w:val="clear" w:color="auto" w:fill="FFFFFF"/>
        </w:rPr>
        <w:t xml:space="preserve"> to the health-care facilities</w:t>
      </w:r>
      <w:r w:rsidR="00632560"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when these costs cannot be</w:t>
      </w:r>
      <w:r w:rsidR="00632560" w:rsidRPr="000F7F55">
        <w:rPr>
          <w:rFonts w:ascii="Times New Roman" w:hAnsi="Times New Roman" w:cs="Times New Roman"/>
          <w:color w:val="231F20"/>
          <w:sz w:val="24"/>
          <w:szCs w:val="24"/>
          <w:shd w:val="clear" w:color="auto" w:fill="FFFFFF"/>
        </w:rPr>
        <w:t xml:space="preserve"> passed</w:t>
      </w:r>
      <w:r w:rsidR="009624A0" w:rsidRPr="000F7F55">
        <w:rPr>
          <w:rFonts w:ascii="Times New Roman" w:hAnsi="Times New Roman" w:cs="Times New Roman"/>
          <w:color w:val="231F20"/>
          <w:sz w:val="24"/>
          <w:szCs w:val="24"/>
          <w:shd w:val="clear" w:color="auto" w:fill="FFFFFF"/>
        </w:rPr>
        <w:t xml:space="preserve"> on to the patient</w:t>
      </w:r>
      <w:r w:rsidRPr="000F7F55">
        <w:rPr>
          <w:rFonts w:ascii="Times New Roman" w:hAnsi="Times New Roman" w:cs="Times New Roman"/>
          <w:color w:val="231F20"/>
          <w:sz w:val="24"/>
          <w:szCs w:val="24"/>
          <w:shd w:val="clear" w:color="auto" w:fill="FFFFFF"/>
        </w:rPr>
        <w:t>. The same is</w:t>
      </w:r>
      <w:r w:rsidR="009624A0" w:rsidRPr="000F7F55">
        <w:rPr>
          <w:rFonts w:ascii="Times New Roman" w:hAnsi="Times New Roman" w:cs="Times New Roman"/>
          <w:color w:val="231F20"/>
          <w:sz w:val="24"/>
          <w:szCs w:val="24"/>
          <w:shd w:val="clear" w:color="auto" w:fill="FFFFFF"/>
        </w:rPr>
        <w:t xml:space="preserve"> reflects the truth of</w:t>
      </w:r>
      <w:r w:rsidR="00632560" w:rsidRPr="000F7F55">
        <w:rPr>
          <w:rFonts w:ascii="Times New Roman" w:hAnsi="Times New Roman" w:cs="Times New Roman"/>
          <w:color w:val="231F20"/>
          <w:sz w:val="24"/>
          <w:szCs w:val="24"/>
          <w:shd w:val="clear" w:color="auto" w:fill="FFFFFF"/>
        </w:rPr>
        <w:t xml:space="preserve"> the expenses for purchase and </w:t>
      </w:r>
      <w:r w:rsidRPr="000F7F55">
        <w:rPr>
          <w:rFonts w:ascii="Times New Roman" w:hAnsi="Times New Roman" w:cs="Times New Roman"/>
          <w:color w:val="231F20"/>
          <w:sz w:val="24"/>
          <w:szCs w:val="24"/>
          <w:shd w:val="clear" w:color="auto" w:fill="FFFFFF"/>
        </w:rPr>
        <w:t>administration of antimicrob</w:t>
      </w:r>
      <w:r w:rsidR="009624A0" w:rsidRPr="000F7F55">
        <w:rPr>
          <w:rFonts w:ascii="Times New Roman" w:hAnsi="Times New Roman" w:cs="Times New Roman"/>
          <w:color w:val="231F20"/>
          <w:sz w:val="24"/>
          <w:szCs w:val="24"/>
          <w:shd w:val="clear" w:color="auto" w:fill="FFFFFF"/>
        </w:rPr>
        <w:t xml:space="preserve">ial drugs together with </w:t>
      </w:r>
      <w:r w:rsidR="00913809" w:rsidRPr="000F7F55">
        <w:rPr>
          <w:rFonts w:ascii="Times New Roman" w:hAnsi="Times New Roman" w:cs="Times New Roman"/>
          <w:color w:val="231F20"/>
          <w:sz w:val="24"/>
          <w:szCs w:val="24"/>
          <w:shd w:val="clear" w:color="auto" w:fill="FFFFFF"/>
        </w:rPr>
        <w:t>other therapeutic</w:t>
      </w:r>
      <w:r w:rsidR="00632560"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agents. P</w:t>
      </w:r>
      <w:r w:rsidRPr="000F7F55">
        <w:rPr>
          <w:rFonts w:ascii="Times New Roman" w:hAnsi="Times New Roman" w:cs="Times New Roman"/>
          <w:color w:val="231F20"/>
          <w:sz w:val="24"/>
          <w:szCs w:val="24"/>
          <w:shd w:val="clear" w:color="auto" w:fill="FFFFFF"/>
        </w:rPr>
        <w:t xml:space="preserve">atients </w:t>
      </w:r>
      <w:r w:rsidR="009624A0" w:rsidRPr="000F7F55">
        <w:rPr>
          <w:rFonts w:ascii="Times New Roman" w:hAnsi="Times New Roman" w:cs="Times New Roman"/>
          <w:color w:val="231F20"/>
          <w:sz w:val="24"/>
          <w:szCs w:val="24"/>
          <w:shd w:val="clear" w:color="auto" w:fill="FFFFFF"/>
        </w:rPr>
        <w:t xml:space="preserve">usually </w:t>
      </w:r>
      <w:r w:rsidRPr="000F7F55">
        <w:rPr>
          <w:rFonts w:ascii="Times New Roman" w:hAnsi="Times New Roman" w:cs="Times New Roman"/>
          <w:color w:val="231F20"/>
          <w:sz w:val="24"/>
          <w:szCs w:val="24"/>
          <w:shd w:val="clear" w:color="auto" w:fill="FFFFFF"/>
        </w:rPr>
        <w:t>experience b</w:t>
      </w:r>
      <w:r w:rsidR="00632560" w:rsidRPr="000F7F55">
        <w:rPr>
          <w:rFonts w:ascii="Times New Roman" w:hAnsi="Times New Roman" w:cs="Times New Roman"/>
          <w:color w:val="231F20"/>
          <w:sz w:val="24"/>
          <w:szCs w:val="24"/>
          <w:shd w:val="clear" w:color="auto" w:fill="FFFFFF"/>
        </w:rPr>
        <w:t xml:space="preserve">oth direct costs of health care </w:t>
      </w:r>
      <w:r w:rsidR="009624A0" w:rsidRPr="000F7F55">
        <w:rPr>
          <w:rFonts w:ascii="Times New Roman" w:hAnsi="Times New Roman" w:cs="Times New Roman"/>
          <w:color w:val="231F20"/>
          <w:sz w:val="24"/>
          <w:szCs w:val="24"/>
          <w:shd w:val="clear" w:color="auto" w:fill="FFFFFF"/>
        </w:rPr>
        <w:t xml:space="preserve">and indirect damages like </w:t>
      </w:r>
      <w:r w:rsidRPr="000F7F55">
        <w:rPr>
          <w:rFonts w:ascii="Times New Roman" w:hAnsi="Times New Roman" w:cs="Times New Roman"/>
          <w:color w:val="231F20"/>
          <w:sz w:val="24"/>
          <w:szCs w:val="24"/>
          <w:shd w:val="clear" w:color="auto" w:fill="FFFFFF"/>
        </w:rPr>
        <w:t>lo</w:t>
      </w:r>
      <w:r w:rsidR="00632560" w:rsidRPr="000F7F55">
        <w:rPr>
          <w:rFonts w:ascii="Times New Roman" w:hAnsi="Times New Roman" w:cs="Times New Roman"/>
          <w:color w:val="231F20"/>
          <w:sz w:val="24"/>
          <w:szCs w:val="24"/>
          <w:shd w:val="clear" w:color="auto" w:fill="FFFFFF"/>
        </w:rPr>
        <w:t xml:space="preserve">ss of productivity resulting in a </w:t>
      </w:r>
      <w:r w:rsidR="009624A0" w:rsidRPr="000F7F55">
        <w:rPr>
          <w:rFonts w:ascii="Times New Roman" w:hAnsi="Times New Roman" w:cs="Times New Roman"/>
          <w:color w:val="231F20"/>
          <w:sz w:val="24"/>
          <w:szCs w:val="24"/>
          <w:shd w:val="clear" w:color="auto" w:fill="FFFFFF"/>
        </w:rPr>
        <w:t>reduction in income and also the costs</w:t>
      </w:r>
      <w:r w:rsidR="00632560" w:rsidRPr="000F7F55">
        <w:rPr>
          <w:rFonts w:ascii="Times New Roman" w:hAnsi="Times New Roman" w:cs="Times New Roman"/>
          <w:color w:val="231F20"/>
          <w:sz w:val="24"/>
          <w:szCs w:val="24"/>
          <w:shd w:val="clear" w:color="auto" w:fill="FFFFFF"/>
        </w:rPr>
        <w:t xml:space="preserve"> to the drug industry </w:t>
      </w:r>
      <w:r w:rsidRPr="000F7F55">
        <w:rPr>
          <w:rFonts w:ascii="Times New Roman" w:hAnsi="Times New Roman" w:cs="Times New Roman"/>
          <w:color w:val="231F20"/>
          <w:sz w:val="24"/>
          <w:szCs w:val="24"/>
          <w:shd w:val="clear" w:color="auto" w:fill="FFFFFF"/>
        </w:rPr>
        <w:t>resulting from diminishing m</w:t>
      </w:r>
      <w:r w:rsidR="00632560" w:rsidRPr="000F7F55">
        <w:rPr>
          <w:rFonts w:ascii="Times New Roman" w:hAnsi="Times New Roman" w:cs="Times New Roman"/>
          <w:color w:val="231F20"/>
          <w:sz w:val="24"/>
          <w:szCs w:val="24"/>
          <w:shd w:val="clear" w:color="auto" w:fill="FFFFFF"/>
        </w:rPr>
        <w:t xml:space="preserve">arketability of their drugs and </w:t>
      </w:r>
      <w:r w:rsidRPr="000F7F55">
        <w:rPr>
          <w:rFonts w:ascii="Times New Roman" w:hAnsi="Times New Roman" w:cs="Times New Roman"/>
          <w:color w:val="231F20"/>
          <w:sz w:val="24"/>
          <w:szCs w:val="24"/>
          <w:shd w:val="clear" w:color="auto" w:fill="FFFFFF"/>
        </w:rPr>
        <w:t xml:space="preserve">costs to </w:t>
      </w:r>
      <w:r w:rsidRPr="000F7F55">
        <w:rPr>
          <w:rFonts w:ascii="Times New Roman" w:hAnsi="Times New Roman" w:cs="Times New Roman"/>
          <w:color w:val="231F20"/>
          <w:sz w:val="24"/>
          <w:szCs w:val="24"/>
          <w:shd w:val="clear" w:color="auto" w:fill="FFFFFF"/>
        </w:rPr>
        <w:t>businesses for loss of workers’ prod</w:t>
      </w:r>
      <w:r w:rsidR="00632560" w:rsidRPr="000F7F55">
        <w:rPr>
          <w:rFonts w:ascii="Times New Roman" w:hAnsi="Times New Roman" w:cs="Times New Roman"/>
          <w:color w:val="231F20"/>
          <w:sz w:val="24"/>
          <w:szCs w:val="24"/>
          <w:shd w:val="clear" w:color="auto" w:fill="FFFFFF"/>
        </w:rPr>
        <w:t xml:space="preserve">uctive time. All </w:t>
      </w:r>
      <w:r w:rsidRPr="000F7F55">
        <w:rPr>
          <w:rFonts w:ascii="Times New Roman" w:hAnsi="Times New Roman" w:cs="Times New Roman"/>
          <w:color w:val="231F20"/>
          <w:sz w:val="24"/>
          <w:szCs w:val="24"/>
          <w:shd w:val="clear" w:color="auto" w:fill="FFFFFF"/>
        </w:rPr>
        <w:t>these factors are part of the economic impact of resistance</w:t>
      </w:r>
      <w:r w:rsidR="009624A0" w:rsidRPr="000F7F55">
        <w:rPr>
          <w:rFonts w:ascii="Times New Roman" w:hAnsi="Times New Roman" w:cs="Times New Roman"/>
          <w:color w:val="231F20"/>
          <w:sz w:val="24"/>
          <w:szCs w:val="24"/>
          <w:shd w:val="clear" w:color="auto" w:fill="FFFFFF"/>
        </w:rPr>
        <w:t>.</w:t>
      </w:r>
      <w:r w:rsidR="000F7F55" w:rsidRPr="000F7F55">
        <w:rPr>
          <w:rFonts w:ascii="Times New Roman" w:hAnsi="Times New Roman" w:cs="Times New Roman"/>
          <w:color w:val="222222"/>
          <w:sz w:val="24"/>
          <w:szCs w:val="24"/>
          <w:shd w:val="clear" w:color="auto" w:fill="FFFFFF"/>
        </w:rPr>
        <w:t xml:space="preserve"> </w:t>
      </w:r>
      <w:r w:rsidR="000F7F55">
        <w:rPr>
          <w:rFonts w:ascii="Times New Roman" w:hAnsi="Times New Roman" w:cs="Times New Roman"/>
          <w:color w:val="222222"/>
          <w:sz w:val="24"/>
          <w:szCs w:val="24"/>
          <w:shd w:val="clear" w:color="auto" w:fill="FFFFFF"/>
        </w:rPr>
        <w:t>(</w:t>
      </w:r>
      <w:r w:rsidR="000F7F55" w:rsidRPr="000F7F55">
        <w:rPr>
          <w:rFonts w:ascii="Times New Roman" w:hAnsi="Times New Roman" w:cs="Times New Roman"/>
          <w:color w:val="231F20"/>
          <w:sz w:val="24"/>
          <w:szCs w:val="24"/>
          <w:shd w:val="clear" w:color="auto" w:fill="FFFFFF"/>
        </w:rPr>
        <w:t>Noebels,</w:t>
      </w:r>
      <w:r w:rsidR="000F7F55">
        <w:rPr>
          <w:rFonts w:ascii="Times New Roman" w:hAnsi="Times New Roman" w:cs="Times New Roman"/>
          <w:color w:val="231F20"/>
          <w:sz w:val="24"/>
          <w:szCs w:val="24"/>
          <w:shd w:val="clear" w:color="auto" w:fill="FFFFFF"/>
        </w:rPr>
        <w:t xml:space="preserve"> at al 68)</w:t>
      </w:r>
    </w:p>
    <w:p w:rsidR="00CF191E"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The drug </w:t>
      </w:r>
      <w:r w:rsidR="00913809" w:rsidRPr="000F7F55">
        <w:rPr>
          <w:rFonts w:ascii="Times New Roman" w:hAnsi="Times New Roman" w:cs="Times New Roman"/>
          <w:color w:val="231F20"/>
          <w:sz w:val="24"/>
          <w:szCs w:val="24"/>
          <w:shd w:val="clear" w:color="auto" w:fill="FFFFFF"/>
        </w:rPr>
        <w:t>is given</w:t>
      </w:r>
      <w:r w:rsidRPr="000F7F55">
        <w:rPr>
          <w:rFonts w:ascii="Times New Roman" w:hAnsi="Times New Roman" w:cs="Times New Roman"/>
          <w:color w:val="231F20"/>
          <w:sz w:val="24"/>
          <w:szCs w:val="24"/>
          <w:shd w:val="clear" w:color="auto" w:fill="FFFFFF"/>
        </w:rPr>
        <w:t xml:space="preserve"> to patients with infections caused by bacteria. As an antibiotic, it </w:t>
      </w:r>
      <w:r w:rsidR="00913809" w:rsidRPr="000F7F55">
        <w:rPr>
          <w:rFonts w:ascii="Times New Roman" w:hAnsi="Times New Roman" w:cs="Times New Roman"/>
          <w:color w:val="231F20"/>
          <w:sz w:val="24"/>
          <w:szCs w:val="24"/>
          <w:shd w:val="clear" w:color="auto" w:fill="FFFFFF"/>
        </w:rPr>
        <w:t>hinders the</w:t>
      </w:r>
      <w:r w:rsidRPr="000F7F55">
        <w:rPr>
          <w:rFonts w:ascii="Times New Roman" w:hAnsi="Times New Roman" w:cs="Times New Roman"/>
          <w:color w:val="231F20"/>
          <w:sz w:val="24"/>
          <w:szCs w:val="24"/>
          <w:shd w:val="clear" w:color="auto" w:fill="FFFFFF"/>
        </w:rPr>
        <w:t xml:space="preserve"> growth of bacteria or even </w:t>
      </w:r>
      <w:r w:rsidR="00913809" w:rsidRPr="000F7F55">
        <w:rPr>
          <w:rFonts w:ascii="Times New Roman" w:hAnsi="Times New Roman" w:cs="Times New Roman"/>
          <w:color w:val="231F20"/>
          <w:sz w:val="24"/>
          <w:szCs w:val="24"/>
          <w:shd w:val="clear" w:color="auto" w:fill="FFFFFF"/>
        </w:rPr>
        <w:t>destroys it. Penicillin</w:t>
      </w:r>
      <w:r w:rsidRPr="000F7F55">
        <w:rPr>
          <w:rFonts w:ascii="Times New Roman" w:hAnsi="Times New Roman" w:cs="Times New Roman"/>
          <w:color w:val="231F20"/>
          <w:sz w:val="24"/>
          <w:szCs w:val="24"/>
          <w:shd w:val="clear" w:color="auto" w:fill="FFFFFF"/>
        </w:rPr>
        <w:t xml:space="preserve"> does this by preventing bacterial </w:t>
      </w:r>
      <w:r w:rsidR="00913809" w:rsidRPr="000F7F55">
        <w:rPr>
          <w:rFonts w:ascii="Times New Roman" w:hAnsi="Times New Roman" w:cs="Times New Roman"/>
          <w:color w:val="231F20"/>
          <w:sz w:val="24"/>
          <w:szCs w:val="24"/>
          <w:shd w:val="clear" w:color="auto" w:fill="FFFFFF"/>
        </w:rPr>
        <w:t>enzymes from</w:t>
      </w:r>
      <w:r w:rsidRPr="000F7F55">
        <w:rPr>
          <w:rFonts w:ascii="Times New Roman" w:hAnsi="Times New Roman" w:cs="Times New Roman"/>
          <w:color w:val="231F20"/>
          <w:sz w:val="24"/>
          <w:szCs w:val="24"/>
          <w:shd w:val="clear" w:color="auto" w:fill="FFFFFF"/>
        </w:rPr>
        <w:t xml:space="preserve"> creating cell wall growth. It also activates other enzymes so that they will break down the cell walls of microorganisms.</w:t>
      </w:r>
    </w:p>
    <w:p w:rsidR="00641F1B"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P</w:t>
      </w:r>
      <w:r w:rsidR="00695CC8" w:rsidRPr="000F7F55">
        <w:rPr>
          <w:rFonts w:ascii="Times New Roman" w:hAnsi="Times New Roman" w:cs="Times New Roman"/>
          <w:color w:val="231F20"/>
          <w:sz w:val="24"/>
          <w:szCs w:val="24"/>
          <w:shd w:val="clear" w:color="auto" w:fill="FFFFFF"/>
        </w:rPr>
        <w:t xml:space="preserve">enicillin </w:t>
      </w:r>
      <w:r w:rsidR="00913809" w:rsidRPr="000F7F55">
        <w:rPr>
          <w:rFonts w:ascii="Times New Roman" w:hAnsi="Times New Roman" w:cs="Times New Roman"/>
          <w:color w:val="231F20"/>
          <w:sz w:val="24"/>
          <w:szCs w:val="24"/>
          <w:shd w:val="clear" w:color="auto" w:fill="FFFFFF"/>
        </w:rPr>
        <w:t>sometimes is</w:t>
      </w:r>
      <w:r w:rsidR="00695CC8" w:rsidRPr="000F7F55">
        <w:rPr>
          <w:rFonts w:ascii="Times New Roman" w:hAnsi="Times New Roman" w:cs="Times New Roman"/>
          <w:color w:val="231F20"/>
          <w:sz w:val="24"/>
          <w:szCs w:val="24"/>
          <w:shd w:val="clear" w:color="auto" w:fill="FFFFFF"/>
        </w:rPr>
        <w:t xml:space="preserve"> also prescribed to help medical problems not related to bacterial infections, such as leptospirosis, chlamydia in pregnant women, Helicobacter pylori-associated gastritis or peptic ulcer disease, gas gangrene, Lyme disease, and</w:t>
      </w:r>
      <w:r w:rsidR="00DE3B6F" w:rsidRPr="000F7F55">
        <w:rPr>
          <w:rFonts w:ascii="Times New Roman" w:hAnsi="Times New Roman" w:cs="Times New Roman"/>
          <w:color w:val="231F20"/>
          <w:sz w:val="24"/>
          <w:szCs w:val="24"/>
          <w:shd w:val="clear" w:color="auto" w:fill="FFFFFF"/>
        </w:rPr>
        <w:t xml:space="preserve"> typhoid fever</w:t>
      </w:r>
      <w:r w:rsidR="00695CC8" w:rsidRPr="000F7F55">
        <w:rPr>
          <w:rFonts w:ascii="Times New Roman" w:hAnsi="Times New Roman" w:cs="Times New Roman"/>
          <w:color w:val="231F20"/>
          <w:sz w:val="24"/>
          <w:szCs w:val="24"/>
          <w:shd w:val="clear" w:color="auto" w:fill="FFFFFF"/>
        </w:rPr>
        <w:t>.</w:t>
      </w:r>
      <w:r w:rsidR="005E13E3" w:rsidRPr="000F7F55">
        <w:rPr>
          <w:rFonts w:ascii="Times New Roman" w:hAnsi="Times New Roman" w:cs="Times New Roman"/>
          <w:color w:val="231F20"/>
          <w:sz w:val="24"/>
          <w:szCs w:val="24"/>
          <w:shd w:val="clear" w:color="auto" w:fill="FFFFFF"/>
        </w:rPr>
        <w:t xml:space="preserve"> </w:t>
      </w:r>
      <w:r w:rsidRPr="000F7F55">
        <w:rPr>
          <w:rFonts w:ascii="Times New Roman" w:hAnsi="Times New Roman" w:cs="Times New Roman"/>
          <w:color w:val="231F20"/>
          <w:sz w:val="24"/>
          <w:szCs w:val="24"/>
          <w:shd w:val="clear" w:color="auto" w:fill="FFFFFF"/>
        </w:rPr>
        <w:t xml:space="preserve">The </w:t>
      </w:r>
      <w:r w:rsidR="00913809" w:rsidRPr="000F7F55">
        <w:rPr>
          <w:rFonts w:ascii="Times New Roman" w:hAnsi="Times New Roman" w:cs="Times New Roman"/>
          <w:color w:val="231F20"/>
          <w:sz w:val="24"/>
          <w:szCs w:val="24"/>
          <w:shd w:val="clear" w:color="auto" w:fill="FFFFFF"/>
        </w:rPr>
        <w:t xml:space="preserve">various </w:t>
      </w:r>
      <w:r w:rsidR="00913809" w:rsidRPr="000F7F55">
        <w:rPr>
          <w:rFonts w:ascii="Times New Roman" w:hAnsi="Times New Roman" w:cs="Times New Roman"/>
          <w:color w:val="231F20"/>
          <w:sz w:val="24"/>
          <w:szCs w:val="24"/>
          <w:shd w:val="clear" w:color="auto" w:fill="FFFFFF"/>
        </w:rPr>
        <w:lastRenderedPageBreak/>
        <w:t>kinds</w:t>
      </w:r>
      <w:r w:rsidR="00695CC8" w:rsidRPr="000F7F55">
        <w:rPr>
          <w:rFonts w:ascii="Times New Roman" w:hAnsi="Times New Roman" w:cs="Times New Roman"/>
          <w:color w:val="231F20"/>
          <w:sz w:val="24"/>
          <w:szCs w:val="24"/>
          <w:shd w:val="clear" w:color="auto" w:fill="FFFFFF"/>
        </w:rPr>
        <w:t xml:space="preserve"> of penicillin are used for </w:t>
      </w:r>
      <w:r w:rsidR="00913809" w:rsidRPr="000F7F55">
        <w:rPr>
          <w:rFonts w:ascii="Times New Roman" w:hAnsi="Times New Roman" w:cs="Times New Roman"/>
          <w:color w:val="231F20"/>
          <w:sz w:val="24"/>
          <w:szCs w:val="24"/>
          <w:shd w:val="clear" w:color="auto" w:fill="FFFFFF"/>
        </w:rPr>
        <w:t>multiple infections</w:t>
      </w:r>
      <w:r w:rsidRPr="000F7F55">
        <w:rPr>
          <w:rFonts w:ascii="Times New Roman" w:hAnsi="Times New Roman" w:cs="Times New Roman"/>
          <w:color w:val="231F20"/>
          <w:sz w:val="24"/>
          <w:szCs w:val="24"/>
          <w:shd w:val="clear" w:color="auto" w:fill="FFFFFF"/>
        </w:rPr>
        <w:t xml:space="preserve">. Penicillin types </w:t>
      </w:r>
      <w:r w:rsidR="00695CC8" w:rsidRPr="000F7F55">
        <w:rPr>
          <w:rFonts w:ascii="Times New Roman" w:hAnsi="Times New Roman" w:cs="Times New Roman"/>
          <w:color w:val="231F20"/>
          <w:sz w:val="24"/>
          <w:szCs w:val="24"/>
          <w:shd w:val="clear" w:color="auto" w:fill="FFFFFF"/>
        </w:rPr>
        <w:t>are amoxicillin, ampicillin</w:t>
      </w:r>
      <w:r w:rsidR="000F7F55">
        <w:rPr>
          <w:rFonts w:ascii="Times New Roman" w:hAnsi="Times New Roman" w:cs="Times New Roman"/>
          <w:color w:val="231F20"/>
          <w:sz w:val="24"/>
          <w:szCs w:val="24"/>
          <w:shd w:val="clear" w:color="auto" w:fill="FFFFFF"/>
        </w:rPr>
        <w:t>, penicillin G and penicillin V (</w:t>
      </w:r>
      <w:r w:rsidR="000F7F55" w:rsidRPr="000F7F55">
        <w:rPr>
          <w:rFonts w:ascii="Times New Roman" w:hAnsi="Times New Roman" w:cs="Times New Roman"/>
          <w:color w:val="222222"/>
          <w:sz w:val="24"/>
          <w:szCs w:val="24"/>
          <w:shd w:val="clear" w:color="auto" w:fill="FFFFFF"/>
        </w:rPr>
        <w:t>Blumenthal</w:t>
      </w:r>
      <w:r w:rsidR="000F7F55">
        <w:rPr>
          <w:rFonts w:ascii="Times New Roman" w:hAnsi="Times New Roman" w:cs="Times New Roman"/>
          <w:color w:val="231F20"/>
          <w:sz w:val="24"/>
          <w:szCs w:val="24"/>
          <w:shd w:val="clear" w:color="auto" w:fill="FFFFFF"/>
        </w:rPr>
        <w:t xml:space="preserve"> at al 225).</w:t>
      </w:r>
    </w:p>
    <w:p w:rsidR="00641F1B" w:rsidRPr="000F7F55" w:rsidRDefault="00641F1B" w:rsidP="000F7F55">
      <w:pPr>
        <w:spacing w:line="480" w:lineRule="auto"/>
        <w:rPr>
          <w:rFonts w:ascii="Times New Roman" w:hAnsi="Times New Roman" w:cs="Times New Roman"/>
          <w:color w:val="231F20"/>
          <w:sz w:val="24"/>
          <w:szCs w:val="24"/>
          <w:shd w:val="clear" w:color="auto" w:fill="FFFFFF"/>
        </w:rPr>
      </w:pPr>
    </w:p>
    <w:p w:rsidR="00CF191E" w:rsidRPr="000F7F55" w:rsidRDefault="009D60F2" w:rsidP="000F7F55">
      <w:pPr>
        <w:spacing w:line="480" w:lineRule="auto"/>
        <w:rPr>
          <w:rFonts w:ascii="Times New Roman" w:hAnsi="Times New Roman" w:cs="Times New Roman"/>
          <w:color w:val="231F20"/>
          <w:sz w:val="24"/>
          <w:szCs w:val="24"/>
          <w:shd w:val="clear" w:color="auto" w:fill="FFFFFF"/>
        </w:rPr>
      </w:pPr>
      <w:r w:rsidRPr="000F7F55">
        <w:rPr>
          <w:rFonts w:ascii="Times New Roman" w:hAnsi="Times New Roman" w:cs="Times New Roman"/>
          <w:b/>
          <w:color w:val="231F20"/>
          <w:sz w:val="24"/>
          <w:szCs w:val="24"/>
          <w:shd w:val="clear" w:color="auto" w:fill="FFFFFF"/>
        </w:rPr>
        <w:t>Adverse effects of penici</w:t>
      </w:r>
      <w:r w:rsidR="005E13E3" w:rsidRPr="000F7F55">
        <w:rPr>
          <w:rFonts w:ascii="Times New Roman" w:hAnsi="Times New Roman" w:cs="Times New Roman"/>
          <w:b/>
          <w:color w:val="231F20"/>
          <w:sz w:val="24"/>
          <w:szCs w:val="24"/>
          <w:shd w:val="clear" w:color="auto" w:fill="FFFFFF"/>
        </w:rPr>
        <w:t>llin on the economy</w:t>
      </w:r>
    </w:p>
    <w:p w:rsidR="003C5396"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 xml:space="preserve">Penicillin-allergic patients were more likely to receive broader spectrum antibiotics compared to the non-allergic ones. Since many of the patients who are labelled as being 'allergic to penicillin' are, in fact, not allergic to </w:t>
      </w:r>
      <w:r w:rsidR="006E3CA2" w:rsidRPr="000F7F55">
        <w:rPr>
          <w:rFonts w:ascii="Times New Roman" w:hAnsi="Times New Roman" w:cs="Times New Roman"/>
          <w:color w:val="231F20"/>
          <w:sz w:val="24"/>
          <w:szCs w:val="24"/>
          <w:shd w:val="clear" w:color="auto" w:fill="FFFFFF"/>
        </w:rPr>
        <w:t>it.</w:t>
      </w:r>
    </w:p>
    <w:p w:rsidR="00F514D3" w:rsidRPr="000F7F55"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Despite penicillin</w:t>
      </w:r>
      <w:r w:rsidR="00A37B57" w:rsidRPr="000F7F55">
        <w:rPr>
          <w:rFonts w:ascii="Times New Roman" w:hAnsi="Times New Roman" w:cs="Times New Roman"/>
          <w:color w:val="231F20"/>
          <w:sz w:val="24"/>
          <w:szCs w:val="24"/>
          <w:shd w:val="clear" w:color="auto" w:fill="FFFFFF"/>
        </w:rPr>
        <w:t xml:space="preserve"> </w:t>
      </w:r>
      <w:r w:rsidR="003C5396" w:rsidRPr="000F7F55">
        <w:rPr>
          <w:rFonts w:ascii="Times New Roman" w:hAnsi="Times New Roman" w:cs="Times New Roman"/>
          <w:color w:val="231F20"/>
          <w:sz w:val="24"/>
          <w:szCs w:val="24"/>
          <w:shd w:val="clear" w:color="auto" w:fill="FFFFFF"/>
        </w:rPr>
        <w:t>having saved</w:t>
      </w:r>
      <w:r w:rsidR="00D11D53" w:rsidRPr="000F7F55">
        <w:rPr>
          <w:rFonts w:ascii="Times New Roman" w:hAnsi="Times New Roman" w:cs="Times New Roman"/>
          <w:color w:val="231F20"/>
          <w:sz w:val="24"/>
          <w:szCs w:val="24"/>
          <w:shd w:val="clear" w:color="auto" w:fill="FFFFFF"/>
        </w:rPr>
        <w:t xml:space="preserve"> many lives, it is not </w:t>
      </w:r>
      <w:r w:rsidR="00CF191E" w:rsidRPr="000F7F55">
        <w:rPr>
          <w:rFonts w:ascii="Times New Roman" w:hAnsi="Times New Roman" w:cs="Times New Roman"/>
          <w:color w:val="231F20"/>
          <w:sz w:val="24"/>
          <w:szCs w:val="24"/>
          <w:shd w:val="clear" w:color="auto" w:fill="FFFFFF"/>
        </w:rPr>
        <w:t>always helpfu</w:t>
      </w:r>
      <w:r w:rsidR="00D11D53" w:rsidRPr="000F7F55">
        <w:rPr>
          <w:rFonts w:ascii="Times New Roman" w:hAnsi="Times New Roman" w:cs="Times New Roman"/>
          <w:color w:val="231F20"/>
          <w:sz w:val="24"/>
          <w:szCs w:val="24"/>
          <w:shd w:val="clear" w:color="auto" w:fill="FFFFFF"/>
        </w:rPr>
        <w:t>l for everyone. For instance, certain people</w:t>
      </w:r>
      <w:r w:rsidR="00CF191E" w:rsidRPr="000F7F55">
        <w:rPr>
          <w:rFonts w:ascii="Times New Roman" w:hAnsi="Times New Roman" w:cs="Times New Roman"/>
          <w:color w:val="231F20"/>
          <w:sz w:val="24"/>
          <w:szCs w:val="24"/>
          <w:shd w:val="clear" w:color="auto" w:fill="FFFFFF"/>
        </w:rPr>
        <w:t xml:space="preserve"> have penicillin allergies that can cause hives, rashes, itching, </w:t>
      </w:r>
      <w:r w:rsidRPr="000F7F55">
        <w:rPr>
          <w:rFonts w:ascii="Times New Roman" w:hAnsi="Times New Roman" w:cs="Times New Roman"/>
          <w:color w:val="231F20"/>
          <w:sz w:val="24"/>
          <w:szCs w:val="24"/>
          <w:shd w:val="clear" w:color="auto" w:fill="FFFFFF"/>
        </w:rPr>
        <w:t xml:space="preserve">anaphylaxis and other </w:t>
      </w:r>
      <w:r w:rsidR="004D08B3" w:rsidRPr="000F7F55">
        <w:rPr>
          <w:rFonts w:ascii="Times New Roman" w:hAnsi="Times New Roman" w:cs="Times New Roman"/>
          <w:color w:val="231F20"/>
          <w:sz w:val="24"/>
          <w:szCs w:val="24"/>
          <w:shd w:val="clear" w:color="auto" w:fill="FFFFFF"/>
        </w:rPr>
        <w:t>symptoms. Beyond</w:t>
      </w:r>
      <w:r w:rsidR="00D11D53" w:rsidRPr="000F7F55">
        <w:rPr>
          <w:rFonts w:ascii="Times New Roman" w:hAnsi="Times New Roman" w:cs="Times New Roman"/>
          <w:color w:val="231F20"/>
          <w:sz w:val="24"/>
          <w:szCs w:val="24"/>
          <w:shd w:val="clear" w:color="auto" w:fill="FFFFFF"/>
        </w:rPr>
        <w:t xml:space="preserve"> allergies, penicillin is becoming less useful over time. According to the research, </w:t>
      </w:r>
      <w:r w:rsidR="004D08B3" w:rsidRPr="000F7F55">
        <w:rPr>
          <w:rFonts w:ascii="Times New Roman" w:hAnsi="Times New Roman" w:cs="Times New Roman"/>
          <w:color w:val="231F20"/>
          <w:sz w:val="24"/>
          <w:szCs w:val="24"/>
          <w:shd w:val="clear" w:color="auto" w:fill="FFFFFF"/>
        </w:rPr>
        <w:t>About 2</w:t>
      </w:r>
      <w:r w:rsidR="00D11D53" w:rsidRPr="000F7F55">
        <w:rPr>
          <w:rFonts w:ascii="Times New Roman" w:hAnsi="Times New Roman" w:cs="Times New Roman"/>
          <w:color w:val="231F20"/>
          <w:sz w:val="24"/>
          <w:szCs w:val="24"/>
          <w:shd w:val="clear" w:color="auto" w:fill="FFFFFF"/>
        </w:rPr>
        <w:t xml:space="preserve"> million people in the United States become infected with bacteria that a</w:t>
      </w:r>
      <w:r w:rsidR="004D08B3" w:rsidRPr="000F7F55">
        <w:rPr>
          <w:rFonts w:ascii="Times New Roman" w:hAnsi="Times New Roman" w:cs="Times New Roman"/>
          <w:color w:val="231F20"/>
          <w:sz w:val="24"/>
          <w:szCs w:val="24"/>
          <w:shd w:val="clear" w:color="auto" w:fill="FFFFFF"/>
        </w:rPr>
        <w:t xml:space="preserve">re resistant to antibiotics every year, and also about </w:t>
      </w:r>
      <w:r w:rsidR="00D11D53" w:rsidRPr="000F7F55">
        <w:rPr>
          <w:rFonts w:ascii="Times New Roman" w:hAnsi="Times New Roman" w:cs="Times New Roman"/>
          <w:color w:val="231F20"/>
          <w:sz w:val="24"/>
          <w:szCs w:val="24"/>
          <w:shd w:val="clear" w:color="auto" w:fill="FFFFFF"/>
        </w:rPr>
        <w:t>23,000 people die as a result, according to the Centers for Disease</w:t>
      </w:r>
      <w:r w:rsidR="004D08B3" w:rsidRPr="000F7F55">
        <w:rPr>
          <w:rFonts w:ascii="Times New Roman" w:hAnsi="Times New Roman" w:cs="Times New Roman"/>
          <w:color w:val="231F20"/>
          <w:sz w:val="24"/>
          <w:szCs w:val="24"/>
          <w:shd w:val="clear" w:color="auto" w:fill="FFFFFF"/>
        </w:rPr>
        <w:t xml:space="preserve"> Control and Prevention</w:t>
      </w:r>
      <w:r w:rsidR="000F7F55">
        <w:rPr>
          <w:rFonts w:ascii="Times New Roman" w:hAnsi="Times New Roman" w:cs="Times New Roman"/>
          <w:color w:val="231F20"/>
          <w:sz w:val="24"/>
          <w:szCs w:val="24"/>
          <w:shd w:val="clear" w:color="auto" w:fill="FFFFFF"/>
        </w:rPr>
        <w:t xml:space="preserve"> (</w:t>
      </w:r>
      <w:r w:rsidR="000F7F55" w:rsidRPr="000F7F55">
        <w:rPr>
          <w:rFonts w:ascii="Times New Roman" w:hAnsi="Times New Roman" w:cs="Times New Roman"/>
          <w:color w:val="231F20"/>
          <w:sz w:val="24"/>
          <w:szCs w:val="24"/>
          <w:shd w:val="clear" w:color="auto" w:fill="FFFFFF"/>
        </w:rPr>
        <w:t>Noebels,</w:t>
      </w:r>
      <w:r w:rsidR="000F7F55">
        <w:rPr>
          <w:rFonts w:ascii="Times New Roman" w:hAnsi="Times New Roman" w:cs="Times New Roman"/>
          <w:color w:val="231F20"/>
          <w:sz w:val="24"/>
          <w:szCs w:val="24"/>
          <w:shd w:val="clear" w:color="auto" w:fill="FFFFFF"/>
        </w:rPr>
        <w:t xml:space="preserve"> at al 70).</w:t>
      </w:r>
    </w:p>
    <w:p w:rsidR="00494BD0" w:rsidRDefault="009D60F2" w:rsidP="000F7F55">
      <w:pPr>
        <w:spacing w:line="480" w:lineRule="auto"/>
        <w:ind w:firstLine="720"/>
        <w:rPr>
          <w:rFonts w:ascii="Times New Roman" w:hAnsi="Times New Roman" w:cs="Times New Roman"/>
          <w:color w:val="231F20"/>
          <w:sz w:val="24"/>
          <w:szCs w:val="24"/>
          <w:shd w:val="clear" w:color="auto" w:fill="FFFFFF"/>
        </w:rPr>
      </w:pPr>
      <w:r w:rsidRPr="000F7F55">
        <w:rPr>
          <w:rFonts w:ascii="Times New Roman" w:hAnsi="Times New Roman" w:cs="Times New Roman"/>
          <w:color w:val="231F20"/>
          <w:sz w:val="24"/>
          <w:szCs w:val="24"/>
          <w:shd w:val="clear" w:color="auto" w:fill="FFFFFF"/>
        </w:rPr>
        <w:t>Mere</w:t>
      </w:r>
      <w:r w:rsidR="00CF191E" w:rsidRPr="000F7F55">
        <w:rPr>
          <w:rFonts w:ascii="Times New Roman" w:hAnsi="Times New Roman" w:cs="Times New Roman"/>
          <w:color w:val="231F20"/>
          <w:sz w:val="24"/>
          <w:szCs w:val="24"/>
          <w:shd w:val="clear" w:color="auto" w:fill="FFFFFF"/>
        </w:rPr>
        <w:t xml:space="preserve">ly using antibiotics </w:t>
      </w:r>
      <w:r w:rsidR="00715B6E" w:rsidRPr="000F7F55">
        <w:rPr>
          <w:rFonts w:ascii="Times New Roman" w:hAnsi="Times New Roman" w:cs="Times New Roman"/>
          <w:color w:val="231F20"/>
          <w:sz w:val="24"/>
          <w:szCs w:val="24"/>
          <w:shd w:val="clear" w:color="auto" w:fill="FFFFFF"/>
        </w:rPr>
        <w:t>creates resistance</w:t>
      </w:r>
      <w:r w:rsidR="00CF191E" w:rsidRPr="000F7F55">
        <w:rPr>
          <w:rFonts w:ascii="Times New Roman" w:hAnsi="Times New Roman" w:cs="Times New Roman"/>
          <w:color w:val="231F20"/>
          <w:sz w:val="24"/>
          <w:szCs w:val="24"/>
          <w:shd w:val="clear" w:color="auto" w:fill="FFFFFF"/>
        </w:rPr>
        <w:t xml:space="preserve">, according to </w:t>
      </w:r>
      <w:r w:rsidR="00715B6E" w:rsidRPr="000F7F55">
        <w:rPr>
          <w:rFonts w:ascii="Times New Roman" w:hAnsi="Times New Roman" w:cs="Times New Roman"/>
          <w:color w:val="231F20"/>
          <w:sz w:val="24"/>
          <w:szCs w:val="24"/>
          <w:shd w:val="clear" w:color="auto" w:fill="FFFFFF"/>
        </w:rPr>
        <w:t>the Centre</w:t>
      </w:r>
      <w:r w:rsidRPr="000F7F55">
        <w:rPr>
          <w:rFonts w:ascii="Times New Roman" w:hAnsi="Times New Roman" w:cs="Times New Roman"/>
          <w:color w:val="231F20"/>
          <w:sz w:val="24"/>
          <w:szCs w:val="24"/>
          <w:shd w:val="clear" w:color="auto" w:fill="FFFFFF"/>
        </w:rPr>
        <w:t xml:space="preserve"> for </w:t>
      </w:r>
      <w:r w:rsidR="00CF191E" w:rsidRPr="000F7F55">
        <w:rPr>
          <w:rFonts w:ascii="Times New Roman" w:hAnsi="Times New Roman" w:cs="Times New Roman"/>
          <w:color w:val="231F20"/>
          <w:sz w:val="24"/>
          <w:szCs w:val="24"/>
          <w:shd w:val="clear" w:color="auto" w:fill="FFFFFF"/>
        </w:rPr>
        <w:t>D</w:t>
      </w:r>
      <w:r w:rsidRPr="000F7F55">
        <w:rPr>
          <w:rFonts w:ascii="Times New Roman" w:hAnsi="Times New Roman" w:cs="Times New Roman"/>
          <w:color w:val="231F20"/>
          <w:sz w:val="24"/>
          <w:szCs w:val="24"/>
          <w:shd w:val="clear" w:color="auto" w:fill="FFFFFF"/>
        </w:rPr>
        <w:t xml:space="preserve">isease </w:t>
      </w:r>
      <w:r w:rsidR="004D08B3" w:rsidRPr="000F7F55">
        <w:rPr>
          <w:rFonts w:ascii="Times New Roman" w:hAnsi="Times New Roman" w:cs="Times New Roman"/>
          <w:color w:val="231F20"/>
          <w:sz w:val="24"/>
          <w:szCs w:val="24"/>
          <w:shd w:val="clear" w:color="auto" w:fill="FFFFFF"/>
        </w:rPr>
        <w:t>Control. The</w:t>
      </w:r>
      <w:r w:rsidR="00715B6E" w:rsidRPr="000F7F55">
        <w:rPr>
          <w:rFonts w:ascii="Times New Roman" w:hAnsi="Times New Roman" w:cs="Times New Roman"/>
          <w:color w:val="231F20"/>
          <w:sz w:val="24"/>
          <w:szCs w:val="24"/>
          <w:shd w:val="clear" w:color="auto" w:fill="FFFFFF"/>
        </w:rPr>
        <w:t xml:space="preserve"> </w:t>
      </w:r>
      <w:r w:rsidR="00CF191E" w:rsidRPr="000F7F55">
        <w:rPr>
          <w:rFonts w:ascii="Times New Roman" w:hAnsi="Times New Roman" w:cs="Times New Roman"/>
          <w:color w:val="231F20"/>
          <w:sz w:val="24"/>
          <w:szCs w:val="24"/>
          <w:shd w:val="clear" w:color="auto" w:fill="FFFFFF"/>
        </w:rPr>
        <w:t>antibiotics</w:t>
      </w:r>
      <w:r w:rsidR="004D08B3" w:rsidRPr="000F7F55">
        <w:rPr>
          <w:rFonts w:ascii="Times New Roman" w:hAnsi="Times New Roman" w:cs="Times New Roman"/>
          <w:color w:val="231F20"/>
          <w:sz w:val="24"/>
          <w:szCs w:val="24"/>
          <w:shd w:val="clear" w:color="auto" w:fill="FFFFFF"/>
        </w:rPr>
        <w:t xml:space="preserve"> kill bacteria causing illness, and</w:t>
      </w:r>
      <w:r w:rsidR="00715B6E" w:rsidRPr="000F7F55">
        <w:rPr>
          <w:rFonts w:ascii="Times New Roman" w:hAnsi="Times New Roman" w:cs="Times New Roman"/>
          <w:color w:val="231F20"/>
          <w:sz w:val="24"/>
          <w:szCs w:val="24"/>
          <w:shd w:val="clear" w:color="auto" w:fill="FFFFFF"/>
        </w:rPr>
        <w:t xml:space="preserve"> they also kill </w:t>
      </w:r>
      <w:r w:rsidR="004D08B3" w:rsidRPr="000F7F55">
        <w:rPr>
          <w:rFonts w:ascii="Times New Roman" w:hAnsi="Times New Roman" w:cs="Times New Roman"/>
          <w:color w:val="231F20"/>
          <w:sz w:val="24"/>
          <w:szCs w:val="24"/>
          <w:shd w:val="clear" w:color="auto" w:fill="FFFFFF"/>
        </w:rPr>
        <w:t>essential bacteria</w:t>
      </w:r>
      <w:r w:rsidR="00CF191E" w:rsidRPr="000F7F55">
        <w:rPr>
          <w:rFonts w:ascii="Times New Roman" w:hAnsi="Times New Roman" w:cs="Times New Roman"/>
          <w:color w:val="231F20"/>
          <w:sz w:val="24"/>
          <w:szCs w:val="24"/>
          <w:shd w:val="clear" w:color="auto" w:fill="FFFFFF"/>
        </w:rPr>
        <w:t xml:space="preserve"> </w:t>
      </w:r>
      <w:r w:rsidR="00715B6E" w:rsidRPr="000F7F55">
        <w:rPr>
          <w:rFonts w:ascii="Times New Roman" w:hAnsi="Times New Roman" w:cs="Times New Roman"/>
          <w:color w:val="231F20"/>
          <w:sz w:val="24"/>
          <w:szCs w:val="24"/>
          <w:shd w:val="clear" w:color="auto" w:fill="FFFFFF"/>
        </w:rPr>
        <w:t xml:space="preserve">that are important to the body by </w:t>
      </w:r>
      <w:r w:rsidR="00CF191E" w:rsidRPr="000F7F55">
        <w:rPr>
          <w:rFonts w:ascii="Times New Roman" w:hAnsi="Times New Roman" w:cs="Times New Roman"/>
          <w:color w:val="231F20"/>
          <w:sz w:val="24"/>
          <w:szCs w:val="24"/>
          <w:shd w:val="clear" w:color="auto" w:fill="FFFFFF"/>
        </w:rPr>
        <w:t>protect</w:t>
      </w:r>
      <w:r w:rsidR="00715B6E" w:rsidRPr="000F7F55">
        <w:rPr>
          <w:rFonts w:ascii="Times New Roman" w:hAnsi="Times New Roman" w:cs="Times New Roman"/>
          <w:color w:val="231F20"/>
          <w:sz w:val="24"/>
          <w:szCs w:val="24"/>
          <w:shd w:val="clear" w:color="auto" w:fill="FFFFFF"/>
        </w:rPr>
        <w:t>ing it</w:t>
      </w:r>
      <w:r w:rsidR="00CF191E" w:rsidRPr="000F7F55">
        <w:rPr>
          <w:rFonts w:ascii="Times New Roman" w:hAnsi="Times New Roman" w:cs="Times New Roman"/>
          <w:color w:val="231F20"/>
          <w:sz w:val="24"/>
          <w:szCs w:val="24"/>
          <w:shd w:val="clear" w:color="auto" w:fill="FFFFFF"/>
        </w:rPr>
        <w:t xml:space="preserve"> from infection. The drug-resistant bacteria </w:t>
      </w:r>
      <w:r w:rsidR="004D08B3" w:rsidRPr="000F7F55">
        <w:rPr>
          <w:rFonts w:ascii="Times New Roman" w:hAnsi="Times New Roman" w:cs="Times New Roman"/>
          <w:color w:val="231F20"/>
          <w:sz w:val="24"/>
          <w:szCs w:val="24"/>
          <w:shd w:val="clear" w:color="auto" w:fill="FFFFFF"/>
        </w:rPr>
        <w:t>develop and</w:t>
      </w:r>
      <w:r w:rsidR="00CF191E" w:rsidRPr="000F7F55">
        <w:rPr>
          <w:rFonts w:ascii="Times New Roman" w:hAnsi="Times New Roman" w:cs="Times New Roman"/>
          <w:color w:val="231F20"/>
          <w:sz w:val="24"/>
          <w:szCs w:val="24"/>
          <w:shd w:val="clear" w:color="auto" w:fill="FFFFFF"/>
        </w:rPr>
        <w:t xml:space="preserve"> take over, and some bacteria give their drug resistan</w:t>
      </w:r>
      <w:r w:rsidR="00715B6E" w:rsidRPr="000F7F55">
        <w:rPr>
          <w:rFonts w:ascii="Times New Roman" w:hAnsi="Times New Roman" w:cs="Times New Roman"/>
          <w:color w:val="231F20"/>
          <w:sz w:val="24"/>
          <w:szCs w:val="24"/>
          <w:shd w:val="clear" w:color="auto" w:fill="FFFFFF"/>
        </w:rPr>
        <w:t>ce to other bacteria. G</w:t>
      </w:r>
      <w:r w:rsidR="00CF191E" w:rsidRPr="000F7F55">
        <w:rPr>
          <w:rFonts w:ascii="Times New Roman" w:hAnsi="Times New Roman" w:cs="Times New Roman"/>
          <w:color w:val="231F20"/>
          <w:sz w:val="24"/>
          <w:szCs w:val="24"/>
          <w:shd w:val="clear" w:color="auto" w:fill="FFFFFF"/>
        </w:rPr>
        <w:t>erms</w:t>
      </w:r>
      <w:r w:rsidR="00715B6E" w:rsidRPr="000F7F55">
        <w:rPr>
          <w:rFonts w:ascii="Times New Roman" w:hAnsi="Times New Roman" w:cs="Times New Roman"/>
          <w:color w:val="231F20"/>
          <w:sz w:val="24"/>
          <w:szCs w:val="24"/>
          <w:shd w:val="clear" w:color="auto" w:fill="FFFFFF"/>
        </w:rPr>
        <w:t xml:space="preserve"> that are </w:t>
      </w:r>
      <w:r w:rsidR="004D08B3" w:rsidRPr="000F7F55">
        <w:rPr>
          <w:rFonts w:ascii="Times New Roman" w:hAnsi="Times New Roman" w:cs="Times New Roman"/>
          <w:color w:val="231F20"/>
          <w:sz w:val="24"/>
          <w:szCs w:val="24"/>
          <w:shd w:val="clear" w:color="auto" w:fill="FFFFFF"/>
        </w:rPr>
        <w:t>resistant spread</w:t>
      </w:r>
      <w:r w:rsidR="00CF191E" w:rsidRPr="000F7F55">
        <w:rPr>
          <w:rFonts w:ascii="Times New Roman" w:hAnsi="Times New Roman" w:cs="Times New Roman"/>
          <w:color w:val="231F20"/>
          <w:sz w:val="24"/>
          <w:szCs w:val="24"/>
          <w:shd w:val="clear" w:color="auto" w:fill="FFFFFF"/>
        </w:rPr>
        <w:t xml:space="preserve"> to other </w:t>
      </w:r>
      <w:r w:rsidR="004D08B3" w:rsidRPr="000F7F55">
        <w:rPr>
          <w:rFonts w:ascii="Times New Roman" w:hAnsi="Times New Roman" w:cs="Times New Roman"/>
          <w:color w:val="231F20"/>
          <w:sz w:val="24"/>
          <w:szCs w:val="24"/>
          <w:shd w:val="clear" w:color="auto" w:fill="FFFFFF"/>
        </w:rPr>
        <w:t>patients from</w:t>
      </w:r>
      <w:r w:rsidR="00715B6E" w:rsidRPr="000F7F55">
        <w:rPr>
          <w:rFonts w:ascii="Times New Roman" w:hAnsi="Times New Roman" w:cs="Times New Roman"/>
          <w:color w:val="231F20"/>
          <w:sz w:val="24"/>
          <w:szCs w:val="24"/>
          <w:shd w:val="clear" w:color="auto" w:fill="FFFFFF"/>
        </w:rPr>
        <w:t xml:space="preserve"> </w:t>
      </w:r>
      <w:r w:rsidR="004D08B3" w:rsidRPr="000F7F55">
        <w:rPr>
          <w:rFonts w:ascii="Times New Roman" w:hAnsi="Times New Roman" w:cs="Times New Roman"/>
          <w:color w:val="231F20"/>
          <w:sz w:val="24"/>
          <w:szCs w:val="24"/>
          <w:shd w:val="clear" w:color="auto" w:fill="FFFFFF"/>
        </w:rPr>
        <w:t>the unclean</w:t>
      </w:r>
      <w:r w:rsidR="00CF191E" w:rsidRPr="000F7F55">
        <w:rPr>
          <w:rFonts w:ascii="Times New Roman" w:hAnsi="Times New Roman" w:cs="Times New Roman"/>
          <w:color w:val="231F20"/>
          <w:sz w:val="24"/>
          <w:szCs w:val="24"/>
          <w:shd w:val="clear" w:color="auto" w:fill="FFFFFF"/>
        </w:rPr>
        <w:t xml:space="preserve"> hands or surfaces.</w:t>
      </w:r>
      <w:r w:rsidR="004D08B3" w:rsidRPr="000F7F55">
        <w:rPr>
          <w:rFonts w:ascii="Times New Roman" w:hAnsi="Times New Roman" w:cs="Times New Roman"/>
          <w:color w:val="231F20"/>
          <w:sz w:val="24"/>
          <w:szCs w:val="24"/>
          <w:shd w:val="clear" w:color="auto" w:fill="FFFFFF"/>
        </w:rPr>
        <w:t xml:space="preserve"> And thus </w:t>
      </w:r>
      <w:r w:rsidR="00CF191E" w:rsidRPr="000F7F55">
        <w:rPr>
          <w:rFonts w:ascii="Times New Roman" w:hAnsi="Times New Roman" w:cs="Times New Roman"/>
          <w:color w:val="231F20"/>
          <w:sz w:val="24"/>
          <w:szCs w:val="24"/>
          <w:shd w:val="clear" w:color="auto" w:fill="FFFFFF"/>
        </w:rPr>
        <w:t>antibiotics should only be used to treat infections, and should not be prescribed for viruses,</w:t>
      </w:r>
      <w:r w:rsidR="004D08B3" w:rsidRPr="000F7F55">
        <w:rPr>
          <w:rFonts w:ascii="Times New Roman" w:hAnsi="Times New Roman" w:cs="Times New Roman"/>
          <w:color w:val="231F20"/>
          <w:sz w:val="24"/>
          <w:szCs w:val="24"/>
          <w:shd w:val="clear" w:color="auto" w:fill="FFFFFF"/>
        </w:rPr>
        <w:t xml:space="preserve"> according to the Mayo Clinic. And</w:t>
      </w:r>
      <w:r w:rsidR="00CF191E" w:rsidRPr="000F7F55">
        <w:rPr>
          <w:rFonts w:ascii="Times New Roman" w:hAnsi="Times New Roman" w:cs="Times New Roman"/>
          <w:color w:val="231F20"/>
          <w:sz w:val="24"/>
          <w:szCs w:val="24"/>
          <w:shd w:val="clear" w:color="auto" w:fill="FFFFFF"/>
        </w:rPr>
        <w:t xml:space="preserve"> yet, many sore throats a</w:t>
      </w:r>
      <w:r w:rsidR="004D08B3" w:rsidRPr="000F7F55">
        <w:rPr>
          <w:rFonts w:ascii="Times New Roman" w:hAnsi="Times New Roman" w:cs="Times New Roman"/>
          <w:color w:val="231F20"/>
          <w:sz w:val="24"/>
          <w:szCs w:val="24"/>
          <w:shd w:val="clear" w:color="auto" w:fill="FFFFFF"/>
        </w:rPr>
        <w:t>nd upper respiratory illness caused by viruses are rarely</w:t>
      </w:r>
      <w:r w:rsidR="00CF191E" w:rsidRPr="000F7F55">
        <w:rPr>
          <w:rFonts w:ascii="Times New Roman" w:hAnsi="Times New Roman" w:cs="Times New Roman"/>
          <w:color w:val="231F20"/>
          <w:sz w:val="24"/>
          <w:szCs w:val="24"/>
          <w:shd w:val="clear" w:color="auto" w:fill="FFFFFF"/>
        </w:rPr>
        <w:t xml:space="preserve"> prescribed anti</w:t>
      </w:r>
      <w:r w:rsidR="004D08B3" w:rsidRPr="000F7F55">
        <w:rPr>
          <w:rFonts w:ascii="Times New Roman" w:hAnsi="Times New Roman" w:cs="Times New Roman"/>
          <w:color w:val="231F20"/>
          <w:sz w:val="24"/>
          <w:szCs w:val="24"/>
          <w:shd w:val="clear" w:color="auto" w:fill="FFFFFF"/>
        </w:rPr>
        <w:t xml:space="preserve">biotics </w:t>
      </w:r>
      <w:r w:rsidR="004D08B3" w:rsidRPr="000F7F55">
        <w:rPr>
          <w:rFonts w:ascii="Times New Roman" w:hAnsi="Times New Roman" w:cs="Times New Roman"/>
          <w:color w:val="231F20"/>
          <w:sz w:val="24"/>
          <w:szCs w:val="24"/>
          <w:shd w:val="clear" w:color="auto" w:fill="FFFFFF"/>
        </w:rPr>
        <w:lastRenderedPageBreak/>
        <w:t xml:space="preserve">to treat these infections because it is </w:t>
      </w:r>
      <w:r w:rsidR="00CF191E" w:rsidRPr="000F7F55">
        <w:rPr>
          <w:rFonts w:ascii="Times New Roman" w:hAnsi="Times New Roman" w:cs="Times New Roman"/>
          <w:color w:val="231F20"/>
          <w:sz w:val="24"/>
          <w:szCs w:val="24"/>
          <w:shd w:val="clear" w:color="auto" w:fill="FFFFFF"/>
        </w:rPr>
        <w:t>perceived</w:t>
      </w:r>
      <w:r w:rsidR="004D08B3" w:rsidRPr="000F7F55">
        <w:rPr>
          <w:rFonts w:ascii="Times New Roman" w:hAnsi="Times New Roman" w:cs="Times New Roman"/>
          <w:color w:val="231F20"/>
          <w:sz w:val="24"/>
          <w:szCs w:val="24"/>
          <w:shd w:val="clear" w:color="auto" w:fill="FFFFFF"/>
        </w:rPr>
        <w:t xml:space="preserve"> to be a</w:t>
      </w:r>
      <w:r w:rsidR="00CF191E" w:rsidRPr="000F7F55">
        <w:rPr>
          <w:rFonts w:ascii="Times New Roman" w:hAnsi="Times New Roman" w:cs="Times New Roman"/>
          <w:color w:val="231F20"/>
          <w:sz w:val="24"/>
          <w:szCs w:val="24"/>
          <w:shd w:val="clear" w:color="auto" w:fill="FFFFFF"/>
        </w:rPr>
        <w:t xml:space="preserve"> quick fix,</w:t>
      </w:r>
      <w:r w:rsidR="00594441" w:rsidRPr="000F7F55">
        <w:rPr>
          <w:rFonts w:ascii="Times New Roman" w:hAnsi="Times New Roman" w:cs="Times New Roman"/>
          <w:sz w:val="24"/>
          <w:szCs w:val="24"/>
        </w:rPr>
        <w:t xml:space="preserve"> </w:t>
      </w:r>
      <w:r w:rsidR="00594441" w:rsidRPr="000F7F55">
        <w:rPr>
          <w:rFonts w:ascii="Times New Roman" w:hAnsi="Times New Roman" w:cs="Times New Roman"/>
          <w:color w:val="231F20"/>
          <w:sz w:val="24"/>
          <w:szCs w:val="24"/>
          <w:shd w:val="clear" w:color="auto" w:fill="FFFFFF"/>
        </w:rPr>
        <w:t>Overall, there is a significant problem with inappropriate anti</w:t>
      </w:r>
      <w:r w:rsidR="000F7F55">
        <w:rPr>
          <w:rFonts w:ascii="Times New Roman" w:hAnsi="Times New Roman" w:cs="Times New Roman"/>
          <w:color w:val="231F20"/>
          <w:sz w:val="24"/>
          <w:szCs w:val="24"/>
          <w:shd w:val="clear" w:color="auto" w:fill="FFFFFF"/>
        </w:rPr>
        <w:t>biotic prescribing in the world (fox at al 6).</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2. </w:t>
      </w:r>
      <w:r w:rsidR="0057159E" w:rsidRPr="004B1DE6">
        <w:rPr>
          <w:rFonts w:ascii="Times New Roman" w:hAnsi="Times New Roman" w:cs="Times New Roman"/>
          <w:b/>
          <w:color w:val="231F20"/>
          <w:sz w:val="24"/>
          <w:szCs w:val="24"/>
          <w:shd w:val="clear" w:color="auto" w:fill="FFFFFF"/>
        </w:rPr>
        <w:t>Development of Atropine</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It originates from a plant known as solanaceous (deadly nightshade). It was discovered in 1809 by </w:t>
      </w:r>
      <w:r w:rsidRPr="004B1DE6">
        <w:rPr>
          <w:rFonts w:ascii="Times New Roman" w:hAnsi="Times New Roman" w:cs="Times New Roman"/>
          <w:color w:val="231F20"/>
          <w:sz w:val="24"/>
          <w:szCs w:val="24"/>
          <w:shd w:val="clear" w:color="auto" w:fill="FFFFFF"/>
        </w:rPr>
        <w:t xml:space="preserve">Vacquelin, and later it was quarantined by Mein in 1831. Atropine is a racemic mixture of the alkaloids D-hyoscyamine and L-hyoscyamine, with most of its physiological effects due to L-hyoscyamine. It is one of the oldest medicine that is known to be more </w:t>
      </w:r>
      <w:r w:rsidRPr="004B1DE6">
        <w:rPr>
          <w:rFonts w:ascii="Times New Roman" w:hAnsi="Times New Roman" w:cs="Times New Roman"/>
          <w:color w:val="231F20"/>
          <w:sz w:val="24"/>
          <w:szCs w:val="24"/>
          <w:shd w:val="clear" w:color="auto" w:fill="FFFFFF"/>
        </w:rPr>
        <w:t>poisonous. According to Jain et al. 193), the plant extract that contains it is Ebers papyrus which existed many years ago (1550 B.C.). Its name was developed from the plant that produces it, Atropa belladonna.</w:t>
      </w:r>
    </w:p>
    <w:p w:rsidR="004B1DE6" w:rsidRDefault="009D60F2" w:rsidP="004B1DE6">
      <w:pPr>
        <w:spacing w:line="480" w:lineRule="auto"/>
        <w:ind w:firstLine="720"/>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However, Atropos was the Greek destiny whos</w:t>
      </w:r>
      <w:r w:rsidRPr="004B1DE6">
        <w:rPr>
          <w:rFonts w:ascii="Times New Roman" w:hAnsi="Times New Roman" w:cs="Times New Roman"/>
          <w:color w:val="231F20"/>
          <w:sz w:val="24"/>
          <w:szCs w:val="24"/>
          <w:shd w:val="clear" w:color="auto" w:fill="FFFFFF"/>
        </w:rPr>
        <w:t>e business was to cut the continuity of life, without any consideration to sex, age, or quality. Its name means something unmovable. This article reflects its long history of use as a poison, having been referred to as such by authors from different places</w:t>
      </w:r>
      <w:r w:rsidRPr="004B1DE6">
        <w:rPr>
          <w:rFonts w:ascii="Times New Roman" w:hAnsi="Times New Roman" w:cs="Times New Roman"/>
          <w:color w:val="231F20"/>
          <w:sz w:val="24"/>
          <w:szCs w:val="24"/>
          <w:shd w:val="clear" w:color="auto" w:fill="FFFFFF"/>
        </w:rPr>
        <w:t xml:space="preserve"> in the world including Pliny to Shakespeare. Contrary, the term “beautiful woman” developed by women refers to its use by women, up to the nineteenth century. The primary purpose was to make their children grow more prominent and to enhance their beauty. </w:t>
      </w:r>
      <w:r w:rsidRPr="004B1DE6">
        <w:rPr>
          <w:rFonts w:ascii="Times New Roman" w:hAnsi="Times New Roman" w:cs="Times New Roman"/>
          <w:color w:val="231F20"/>
          <w:sz w:val="24"/>
          <w:szCs w:val="24"/>
          <w:shd w:val="clear" w:color="auto" w:fill="FFFFFF"/>
        </w:rPr>
        <w:t>Additionally, since the early years of its discovery, its toxic and the parasympatholytic properties have been twinned in the plant's name, Linnaeus gave that in 1753 (Jain et al. 193).</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Jain et al. (193) suggested that after the discovery of this medicine,</w:t>
      </w:r>
      <w:r w:rsidRPr="004B1DE6">
        <w:rPr>
          <w:rFonts w:ascii="Times New Roman" w:hAnsi="Times New Roman" w:cs="Times New Roman"/>
          <w:color w:val="231F20"/>
          <w:sz w:val="24"/>
          <w:szCs w:val="24"/>
          <w:shd w:val="clear" w:color="auto" w:fill="FFFFFF"/>
        </w:rPr>
        <w:t xml:space="preserve"> since 1867 scientist came to realize that atropine caused the heart rate to hasten by blocking vagal stimulation, and by the later years of the nineteenth century the scientist recognized that muscarine's ability to slow the </w:t>
      </w:r>
      <w:r w:rsidRPr="004B1DE6">
        <w:rPr>
          <w:rFonts w:ascii="Times New Roman" w:hAnsi="Times New Roman" w:cs="Times New Roman"/>
          <w:color w:val="231F20"/>
          <w:sz w:val="24"/>
          <w:szCs w:val="24"/>
          <w:shd w:val="clear" w:color="auto" w:fill="FFFFFF"/>
        </w:rPr>
        <w:lastRenderedPageBreak/>
        <w:t>heart was stimulated by atropi</w:t>
      </w:r>
      <w:r w:rsidRPr="004B1DE6">
        <w:rPr>
          <w:rFonts w:ascii="Times New Roman" w:hAnsi="Times New Roman" w:cs="Times New Roman"/>
          <w:color w:val="231F20"/>
          <w:sz w:val="24"/>
          <w:szCs w:val="24"/>
          <w:shd w:val="clear" w:color="auto" w:fill="FFFFFF"/>
        </w:rPr>
        <w:t xml:space="preserve">ne, for example, Pickering. This was after the </w:t>
      </w:r>
      <w:r w:rsidR="00F93608" w:rsidRPr="004B1DE6">
        <w:rPr>
          <w:rFonts w:ascii="Times New Roman" w:hAnsi="Times New Roman" w:cs="Times New Roman"/>
          <w:color w:val="231F20"/>
          <w:sz w:val="24"/>
          <w:szCs w:val="24"/>
          <w:shd w:val="clear" w:color="auto" w:fill="FFFFFF"/>
        </w:rPr>
        <w:t>realisation</w:t>
      </w:r>
      <w:r w:rsidRPr="004B1DE6">
        <w:rPr>
          <w:rFonts w:ascii="Times New Roman" w:hAnsi="Times New Roman" w:cs="Times New Roman"/>
          <w:color w:val="231F20"/>
          <w:sz w:val="24"/>
          <w:szCs w:val="24"/>
          <w:shd w:val="clear" w:color="auto" w:fill="FFFFFF"/>
        </w:rPr>
        <w:t xml:space="preserve"> that heart slowing was caused by a chemical released by the </w:t>
      </w:r>
      <w:r w:rsidR="00980C83" w:rsidRPr="004B1DE6">
        <w:rPr>
          <w:rFonts w:ascii="Times New Roman" w:hAnsi="Times New Roman" w:cs="Times New Roman"/>
          <w:color w:val="231F20"/>
          <w:sz w:val="24"/>
          <w:szCs w:val="24"/>
          <w:shd w:val="clear" w:color="auto" w:fill="FFFFFF"/>
        </w:rPr>
        <w:t>vague</w:t>
      </w:r>
      <w:r w:rsidRPr="004B1DE6">
        <w:rPr>
          <w:rFonts w:ascii="Times New Roman" w:hAnsi="Times New Roman" w:cs="Times New Roman"/>
          <w:color w:val="231F20"/>
          <w:sz w:val="24"/>
          <w:szCs w:val="24"/>
          <w:shd w:val="clear" w:color="auto" w:fill="FFFFFF"/>
        </w:rPr>
        <w:t xml:space="preserve"> nerve commonly known as Vagusstoff identified as acetylcholine (Jain et al. 193). This action was prevented by atropine. But before</w:t>
      </w:r>
      <w:r w:rsidRPr="004B1DE6">
        <w:rPr>
          <w:rFonts w:ascii="Times New Roman" w:hAnsi="Times New Roman" w:cs="Times New Roman"/>
          <w:color w:val="231F20"/>
          <w:sz w:val="24"/>
          <w:szCs w:val="24"/>
          <w:shd w:val="clear" w:color="auto" w:fill="FFFFFF"/>
        </w:rPr>
        <w:t xml:space="preserve"> all this, the injection of acetylcholine had two different kinds of effects. One type is demonstrated by the muscarine actions which caused a condition known as the muscarinic and blocked by </w:t>
      </w:r>
      <w:r w:rsidR="00F93608">
        <w:rPr>
          <w:rFonts w:ascii="Times New Roman" w:hAnsi="Times New Roman" w:cs="Times New Roman"/>
          <w:color w:val="231F20"/>
          <w:sz w:val="24"/>
          <w:szCs w:val="24"/>
          <w:shd w:val="clear" w:color="auto" w:fill="FFFFFF"/>
        </w:rPr>
        <w:t>atropine</w:t>
      </w:r>
      <w:r w:rsidR="00F93608" w:rsidRPr="004B1DE6">
        <w:rPr>
          <w:rFonts w:ascii="Times New Roman" w:hAnsi="Times New Roman" w:cs="Times New Roman"/>
          <w:color w:val="231F20"/>
          <w:sz w:val="24"/>
          <w:szCs w:val="24"/>
          <w:shd w:val="clear" w:color="auto" w:fill="FFFFFF"/>
        </w:rPr>
        <w:t xml:space="preserve"> muscarinic</w:t>
      </w:r>
      <w:r w:rsidRPr="004B1DE6">
        <w:rPr>
          <w:rFonts w:ascii="Times New Roman" w:hAnsi="Times New Roman" w:cs="Times New Roman"/>
          <w:color w:val="231F20"/>
          <w:sz w:val="24"/>
          <w:szCs w:val="24"/>
          <w:shd w:val="clear" w:color="auto" w:fill="FFFFFF"/>
        </w:rPr>
        <w:t xml:space="preserve">.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On the other side, the effect appeared by </w:t>
      </w:r>
      <w:r w:rsidRPr="004B1DE6">
        <w:rPr>
          <w:rFonts w:ascii="Times New Roman" w:hAnsi="Times New Roman" w:cs="Times New Roman"/>
          <w:color w:val="231F20"/>
          <w:sz w:val="24"/>
          <w:szCs w:val="24"/>
          <w:shd w:val="clear" w:color="auto" w:fill="FFFFFF"/>
        </w:rPr>
        <w:t>nicotine and was unresponsive to atropine that results to the condition known as nicotinic a good example can be shown by the impact on the neuromuscular junctions of skeletal muscles. The work first scientist who involved themselves in making this kind of</w:t>
      </w:r>
      <w:r w:rsidRPr="004B1DE6">
        <w:rPr>
          <w:rFonts w:ascii="Times New Roman" w:hAnsi="Times New Roman" w:cs="Times New Roman"/>
          <w:color w:val="231F20"/>
          <w:sz w:val="24"/>
          <w:szCs w:val="24"/>
          <w:shd w:val="clear" w:color="auto" w:fill="FFFFFF"/>
        </w:rPr>
        <w:t xml:space="preserve"> medicine indicates that acetylcholine which is a chemical component of atropine was the transmitter at numerous chemically mediated junctions, this </w:t>
      </w:r>
      <w:r w:rsidR="00F93608" w:rsidRPr="004B1DE6">
        <w:rPr>
          <w:rFonts w:ascii="Times New Roman" w:hAnsi="Times New Roman" w:cs="Times New Roman"/>
          <w:color w:val="231F20"/>
          <w:sz w:val="24"/>
          <w:szCs w:val="24"/>
          <w:shd w:val="clear" w:color="auto" w:fill="FFFFFF"/>
        </w:rPr>
        <w:t>categorisation</w:t>
      </w:r>
      <w:r w:rsidRPr="004B1DE6">
        <w:rPr>
          <w:rFonts w:ascii="Times New Roman" w:hAnsi="Times New Roman" w:cs="Times New Roman"/>
          <w:color w:val="231F20"/>
          <w:sz w:val="24"/>
          <w:szCs w:val="24"/>
          <w:shd w:val="clear" w:color="auto" w:fill="FFFFFF"/>
        </w:rPr>
        <w:t xml:space="preserve"> achieved significant importance, and atropine became an essential tool in establishing the c</w:t>
      </w:r>
      <w:r w:rsidRPr="004B1DE6">
        <w:rPr>
          <w:rFonts w:ascii="Times New Roman" w:hAnsi="Times New Roman" w:cs="Times New Roman"/>
          <w:color w:val="231F20"/>
          <w:sz w:val="24"/>
          <w:szCs w:val="24"/>
          <w:shd w:val="clear" w:color="auto" w:fill="FFFFFF"/>
        </w:rPr>
        <w:t xml:space="preserve">haracter of any particular terminal (Mori et al. 245).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 Currently, the primary uses of the atropine medicine are to lower the rest and digest activity of the muscles and glands that are regulated by the parasympathetic nervous system which combines the he</w:t>
      </w:r>
      <w:r w:rsidRPr="004B1DE6">
        <w:rPr>
          <w:rFonts w:ascii="Times New Roman" w:hAnsi="Times New Roman" w:cs="Times New Roman"/>
          <w:color w:val="231F20"/>
          <w:sz w:val="24"/>
          <w:szCs w:val="24"/>
          <w:shd w:val="clear" w:color="auto" w:fill="FFFFFF"/>
        </w:rPr>
        <w:t>art, glandular tissue, and smooth muscle. This is because atropine is a competitive antagonist of the muscarinic acetylcholine receptors, and also atropine blocks the action of acetylcholine at all nerve endings where the membrane receptors are of the musc</w:t>
      </w:r>
      <w:r w:rsidRPr="004B1DE6">
        <w:rPr>
          <w:rFonts w:ascii="Times New Roman" w:hAnsi="Times New Roman" w:cs="Times New Roman"/>
          <w:color w:val="231F20"/>
          <w:sz w:val="24"/>
          <w:szCs w:val="24"/>
          <w:shd w:val="clear" w:color="auto" w:fill="FFFFFF"/>
        </w:rPr>
        <w:t>arinic type (Mori et al. 245).</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                          </w:t>
      </w:r>
      <w:r w:rsidRPr="004B1DE6">
        <w:rPr>
          <w:rFonts w:ascii="Times New Roman" w:hAnsi="Times New Roman" w:cs="Times New Roman"/>
          <w:b/>
          <w:color w:val="231F20"/>
          <w:sz w:val="24"/>
          <w:szCs w:val="24"/>
          <w:shd w:val="clear" w:color="auto" w:fill="FFFFFF"/>
        </w:rPr>
        <w:t>Positive effects of Atropine as a medicine</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This kind of medication is used before eye examinations like refraction and to care about certain eye conditions like uveitis (Mori et al. 245).  It belongs</w:t>
      </w:r>
      <w:r w:rsidRPr="004B1DE6">
        <w:rPr>
          <w:rFonts w:ascii="Times New Roman" w:hAnsi="Times New Roman" w:cs="Times New Roman"/>
          <w:color w:val="231F20"/>
          <w:sz w:val="24"/>
          <w:szCs w:val="24"/>
          <w:shd w:val="clear" w:color="auto" w:fill="FFFFFF"/>
        </w:rPr>
        <w:t xml:space="preserve"> to a class of drugs referred to as an </w:t>
      </w:r>
      <w:r w:rsidR="00980C83" w:rsidRPr="004B1DE6">
        <w:rPr>
          <w:rFonts w:ascii="Times New Roman" w:hAnsi="Times New Roman" w:cs="Times New Roman"/>
          <w:color w:val="231F20"/>
          <w:sz w:val="24"/>
          <w:szCs w:val="24"/>
          <w:shd w:val="clear" w:color="auto" w:fill="FFFFFF"/>
        </w:rPr>
        <w:lastRenderedPageBreak/>
        <w:t>anticholinergic</w:t>
      </w:r>
      <w:r w:rsidRPr="004B1DE6">
        <w:rPr>
          <w:rFonts w:ascii="Times New Roman" w:hAnsi="Times New Roman" w:cs="Times New Roman"/>
          <w:color w:val="231F20"/>
          <w:sz w:val="24"/>
          <w:szCs w:val="24"/>
          <w:shd w:val="clear" w:color="auto" w:fill="FFFFFF"/>
        </w:rPr>
        <w:t>. The primary function of this medication is that it works by enlarging the pupil of the eye. The other positive effects of atropine medicine are; it lowers the</w:t>
      </w:r>
      <w:r w:rsidRPr="004B1DE6">
        <w:rPr>
          <w:rFonts w:ascii="Times New Roman" w:hAnsi="Times New Roman" w:cs="Times New Roman"/>
          <w:color w:val="231F20"/>
          <w:sz w:val="24"/>
          <w:szCs w:val="24"/>
          <w:shd w:val="clear" w:color="auto" w:fill="FFFFFF"/>
        </w:rPr>
        <w:t xml:space="preserve"> rest and digest activity of all muscles and glands that are regulated by the parasympathetic nervous system, heart, glandular tissue, and smooth muscle. Jain et al. (193) said it is because of the competitive nature of atropine in the antagonist of the mu</w:t>
      </w:r>
      <w:r w:rsidRPr="004B1DE6">
        <w:rPr>
          <w:rFonts w:ascii="Times New Roman" w:hAnsi="Times New Roman" w:cs="Times New Roman"/>
          <w:color w:val="231F20"/>
          <w:sz w:val="24"/>
          <w:szCs w:val="24"/>
          <w:shd w:val="clear" w:color="auto" w:fill="FFFFFF"/>
        </w:rPr>
        <w:t xml:space="preserve">scarinic acetylcholine receptors.  Atropine blocks the action of acetylcholine at all nerve endings where the membrane receptors are of the muscarinic. Also, it helps in solving swallowing problems and cases of reduced secretions like saliva and digestive </w:t>
      </w:r>
      <w:r w:rsidRPr="004B1DE6">
        <w:rPr>
          <w:rFonts w:ascii="Times New Roman" w:hAnsi="Times New Roman" w:cs="Times New Roman"/>
          <w:color w:val="231F20"/>
          <w:sz w:val="24"/>
          <w:szCs w:val="24"/>
          <w:shd w:val="clear" w:color="auto" w:fill="FFFFFF"/>
        </w:rPr>
        <w:t xml:space="preserve">enzymes (Mori et al. 245).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A rise in heart rate and a relaxing of the smooth muscle of the gastrointestinal tract, the urinary bladder, and the bronchial trees are all performed by atropine medicine. Lastly, the central nervous system constitutes of musca</w:t>
      </w:r>
      <w:r w:rsidRPr="004B1DE6">
        <w:rPr>
          <w:rFonts w:ascii="Times New Roman" w:hAnsi="Times New Roman" w:cs="Times New Roman"/>
          <w:color w:val="231F20"/>
          <w:sz w:val="24"/>
          <w:szCs w:val="24"/>
          <w:shd w:val="clear" w:color="auto" w:fill="FFFFFF"/>
        </w:rPr>
        <w:t>rinic receptors and atropine can block these causing restlessness and mental fitness. Additionally, topical atropine is used as a cycloplegic, to paralyse the accommodation reflex temporally, and as a mydriatic, to dilate the pupils with the long-lasting e</w:t>
      </w:r>
      <w:r w:rsidRPr="004B1DE6">
        <w:rPr>
          <w:rFonts w:ascii="Times New Roman" w:hAnsi="Times New Roman" w:cs="Times New Roman"/>
          <w:color w:val="231F20"/>
          <w:sz w:val="24"/>
          <w:szCs w:val="24"/>
          <w:shd w:val="clear" w:color="auto" w:fill="FFFFFF"/>
        </w:rPr>
        <w:t>ffect (Jain et al. 193). Therefore from the above description of its importance as a medicine, atropine can be given to patients who have direct globe trauma.</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                              </w:t>
      </w:r>
      <w:r w:rsidRPr="004B1DE6">
        <w:rPr>
          <w:rFonts w:ascii="Times New Roman" w:hAnsi="Times New Roman" w:cs="Times New Roman"/>
          <w:b/>
          <w:color w:val="231F20"/>
          <w:sz w:val="24"/>
          <w:szCs w:val="24"/>
          <w:shd w:val="clear" w:color="auto" w:fill="FFFFFF"/>
        </w:rPr>
        <w:t>Positive effects of Atropine to the economy</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Mori et al. 245 propoun</w:t>
      </w:r>
      <w:r w:rsidRPr="004B1DE6">
        <w:rPr>
          <w:rFonts w:ascii="Times New Roman" w:hAnsi="Times New Roman" w:cs="Times New Roman"/>
          <w:color w:val="231F20"/>
          <w:sz w:val="24"/>
          <w:szCs w:val="24"/>
          <w:shd w:val="clear" w:color="auto" w:fill="FFFFFF"/>
        </w:rPr>
        <w:t>ded that the discovery of atropine medicine has led to significances growing in the world economies. With the supply of these atropine drugs coming from all over the world has led to Innovation which is vital to economic growth and competitiveness in the g</w:t>
      </w:r>
      <w:r w:rsidRPr="004B1DE6">
        <w:rPr>
          <w:rFonts w:ascii="Times New Roman" w:hAnsi="Times New Roman" w:cs="Times New Roman"/>
          <w:color w:val="231F20"/>
          <w:sz w:val="24"/>
          <w:szCs w:val="24"/>
          <w:shd w:val="clear" w:color="auto" w:fill="FFFFFF"/>
        </w:rPr>
        <w:t xml:space="preserve">lobal marketplace (Mori et al. 245). This provides the ability for society to prosper economically from innovation.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lastRenderedPageBreak/>
        <w:t>The innovation then connected to the development of healthcare services and companies like the pharmaceutical and biopharmaceutical industr</w:t>
      </w:r>
      <w:r w:rsidRPr="004B1DE6">
        <w:rPr>
          <w:rFonts w:ascii="Times New Roman" w:hAnsi="Times New Roman" w:cs="Times New Roman"/>
          <w:color w:val="231F20"/>
          <w:sz w:val="24"/>
          <w:szCs w:val="24"/>
          <w:shd w:val="clear" w:color="auto" w:fill="FFFFFF"/>
        </w:rPr>
        <w:t xml:space="preserve">ies. However, all these industries and healthcare </w:t>
      </w:r>
      <w:r w:rsidR="00F93608" w:rsidRPr="004B1DE6">
        <w:rPr>
          <w:rFonts w:ascii="Times New Roman" w:hAnsi="Times New Roman" w:cs="Times New Roman"/>
          <w:color w:val="231F20"/>
          <w:sz w:val="24"/>
          <w:szCs w:val="24"/>
          <w:shd w:val="clear" w:color="auto" w:fill="FFFFFF"/>
        </w:rPr>
        <w:t>Centre’s</w:t>
      </w:r>
      <w:r w:rsidRPr="004B1DE6">
        <w:rPr>
          <w:rFonts w:ascii="Times New Roman" w:hAnsi="Times New Roman" w:cs="Times New Roman"/>
          <w:color w:val="231F20"/>
          <w:sz w:val="24"/>
          <w:szCs w:val="24"/>
          <w:shd w:val="clear" w:color="auto" w:fill="FFFFFF"/>
        </w:rPr>
        <w:t xml:space="preserve"> create employment opportunities to many people including professionals like doctors and nurses, skilled and unskilled personnel who help in economic growth. Also, it provides funds in terms of reve</w:t>
      </w:r>
      <w:r w:rsidRPr="004B1DE6">
        <w:rPr>
          <w:rFonts w:ascii="Times New Roman" w:hAnsi="Times New Roman" w:cs="Times New Roman"/>
          <w:color w:val="231F20"/>
          <w:sz w:val="24"/>
          <w:szCs w:val="24"/>
          <w:shd w:val="clear" w:color="auto" w:fill="FFFFFF"/>
        </w:rPr>
        <w:t xml:space="preserve">nue to a various government system that can be used to fund other important projects.  </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                                  </w:t>
      </w:r>
      <w:r w:rsidRPr="004B1DE6">
        <w:rPr>
          <w:rFonts w:ascii="Times New Roman" w:hAnsi="Times New Roman" w:cs="Times New Roman"/>
          <w:b/>
          <w:color w:val="231F20"/>
          <w:sz w:val="24"/>
          <w:szCs w:val="24"/>
          <w:shd w:val="clear" w:color="auto" w:fill="FFFFFF"/>
        </w:rPr>
        <w:t>The negative effect of Atropine as a medicine</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The negative impacts of Atropine as a medicine include; </w:t>
      </w:r>
      <w:r w:rsidR="00980C83" w:rsidRPr="004B1DE6">
        <w:rPr>
          <w:rFonts w:ascii="Times New Roman" w:hAnsi="Times New Roman" w:cs="Times New Roman"/>
          <w:color w:val="231F20"/>
          <w:sz w:val="24"/>
          <w:szCs w:val="24"/>
          <w:shd w:val="clear" w:color="auto" w:fill="FFFFFF"/>
        </w:rPr>
        <w:t>Anhidrotic</w:t>
      </w:r>
      <w:r w:rsidRPr="004B1DE6">
        <w:rPr>
          <w:rFonts w:ascii="Times New Roman" w:hAnsi="Times New Roman" w:cs="Times New Roman"/>
          <w:color w:val="231F20"/>
          <w:sz w:val="24"/>
          <w:szCs w:val="24"/>
          <w:shd w:val="clear" w:color="auto" w:fill="FFFFFF"/>
        </w:rPr>
        <w:t xml:space="preserve"> that is the productio</w:t>
      </w:r>
      <w:r w:rsidRPr="004B1DE6">
        <w:rPr>
          <w:rFonts w:ascii="Times New Roman" w:hAnsi="Times New Roman" w:cs="Times New Roman"/>
          <w:color w:val="231F20"/>
          <w:sz w:val="24"/>
          <w:szCs w:val="24"/>
          <w:shd w:val="clear" w:color="auto" w:fill="FFFFFF"/>
        </w:rPr>
        <w:t>n of heat intolerance and weakening of temperature regulation especially in the case of a hot environment. Also, issues of hypersensitivity reactions can occasionally occur with atropine. They can be seen as skin rashes on occasion which leads to shedding.</w:t>
      </w:r>
      <w:r w:rsidRPr="004B1DE6">
        <w:rPr>
          <w:rFonts w:ascii="Times New Roman" w:hAnsi="Times New Roman" w:cs="Times New Roman"/>
          <w:color w:val="231F20"/>
          <w:sz w:val="24"/>
          <w:szCs w:val="24"/>
          <w:shd w:val="clear" w:color="auto" w:fill="FFFFFF"/>
        </w:rPr>
        <w:t xml:space="preserve"> According to Mori et al. (245), other effects are detected from the reactions of different body parts which include ventricular fibrillation, supraventricular, bigeminal beats, trigeminal beats, nodal extrasystole, ventricular extrasystole, extra supraven</w:t>
      </w:r>
      <w:r w:rsidRPr="004B1DE6">
        <w:rPr>
          <w:rFonts w:ascii="Times New Roman" w:hAnsi="Times New Roman" w:cs="Times New Roman"/>
          <w:color w:val="231F20"/>
          <w:sz w:val="24"/>
          <w:szCs w:val="24"/>
          <w:shd w:val="clear" w:color="auto" w:fill="FFFFFF"/>
        </w:rPr>
        <w:t xml:space="preserve">tricular </w:t>
      </w:r>
      <w:r w:rsidR="00980C83" w:rsidRPr="004B1DE6">
        <w:rPr>
          <w:rFonts w:ascii="Times New Roman" w:hAnsi="Times New Roman" w:cs="Times New Roman"/>
          <w:color w:val="231F20"/>
          <w:sz w:val="24"/>
          <w:szCs w:val="24"/>
          <w:shd w:val="clear" w:color="auto" w:fill="FFFFFF"/>
        </w:rPr>
        <w:t>systole</w:t>
      </w:r>
      <w:r w:rsidRPr="004B1DE6">
        <w:rPr>
          <w:rFonts w:ascii="Times New Roman" w:hAnsi="Times New Roman" w:cs="Times New Roman"/>
          <w:color w:val="231F20"/>
          <w:sz w:val="24"/>
          <w:szCs w:val="24"/>
          <w:shd w:val="clear" w:color="auto" w:fill="FFFFFF"/>
        </w:rPr>
        <w:t xml:space="preserve">, </w:t>
      </w:r>
      <w:r w:rsidR="00F93608" w:rsidRPr="004B1DE6">
        <w:rPr>
          <w:rFonts w:ascii="Times New Roman" w:hAnsi="Times New Roman" w:cs="Times New Roman"/>
          <w:color w:val="231F20"/>
          <w:sz w:val="24"/>
          <w:szCs w:val="24"/>
          <w:shd w:val="clear" w:color="auto" w:fill="FFFFFF"/>
        </w:rPr>
        <w:t>asystole</w:t>
      </w:r>
      <w:r w:rsidRPr="004B1DE6">
        <w:rPr>
          <w:rFonts w:ascii="Times New Roman" w:hAnsi="Times New Roman" w:cs="Times New Roman"/>
          <w:color w:val="231F20"/>
          <w:sz w:val="24"/>
          <w:szCs w:val="24"/>
          <w:shd w:val="clear" w:color="auto" w:fill="FFFFFF"/>
        </w:rPr>
        <w:t xml:space="preserve">, cardiac syncope, prolongation of sinus node recovery time and cardiac dilation. These are just some of the complications that are detected from Cardiovascular.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Other effects are the sensation of instabilit</w:t>
      </w:r>
      <w:r w:rsidRPr="004B1DE6">
        <w:rPr>
          <w:rFonts w:ascii="Times New Roman" w:hAnsi="Times New Roman" w:cs="Times New Roman"/>
          <w:color w:val="231F20"/>
          <w:sz w:val="24"/>
          <w:szCs w:val="24"/>
          <w:shd w:val="clear" w:color="auto" w:fill="FFFFFF"/>
        </w:rPr>
        <w:t xml:space="preserve">y (dizziness), nausea, and blurred vision, loss of balance, enlarged pupils, photophobia, dry mouth, extreme confusion, hallucinations, and excitation which in most cases affects the elderly. Most of the available sterile solutions are carried on sulphate </w:t>
      </w:r>
      <w:r w:rsidRPr="004B1DE6">
        <w:rPr>
          <w:rFonts w:ascii="Times New Roman" w:hAnsi="Times New Roman" w:cs="Times New Roman"/>
          <w:color w:val="231F20"/>
          <w:sz w:val="24"/>
          <w:szCs w:val="24"/>
          <w:shd w:val="clear" w:color="auto" w:fill="FFFFFF"/>
        </w:rPr>
        <w:t>which has the ability and can cause an amine formed by decarboxylation of histidine which causes the dilatation of capillaries, contraction of smooth muscles and stimulation of gastric acid secretion and it is released during allergic reactions hence susce</w:t>
      </w:r>
      <w:r w:rsidRPr="004B1DE6">
        <w:rPr>
          <w:rFonts w:ascii="Times New Roman" w:hAnsi="Times New Roman" w:cs="Times New Roman"/>
          <w:color w:val="231F20"/>
          <w:sz w:val="24"/>
          <w:szCs w:val="24"/>
          <w:shd w:val="clear" w:color="auto" w:fill="FFFFFF"/>
        </w:rPr>
        <w:t xml:space="preserve">ptible </w:t>
      </w:r>
      <w:r w:rsidRPr="004B1DE6">
        <w:rPr>
          <w:rFonts w:ascii="Times New Roman" w:hAnsi="Times New Roman" w:cs="Times New Roman"/>
          <w:color w:val="231F20"/>
          <w:sz w:val="24"/>
          <w:szCs w:val="24"/>
          <w:shd w:val="clear" w:color="auto" w:fill="FFFFFF"/>
        </w:rPr>
        <w:lastRenderedPageBreak/>
        <w:t>to patient or patients who are allergic to substances that contain sulpha (Jain et al. 193).  The other effects are that atropine can cross the blood-brain barrier. It also has hallucinogenic characteristics, and some people have used the drug recre</w:t>
      </w:r>
      <w:r w:rsidRPr="004B1DE6">
        <w:rPr>
          <w:rFonts w:ascii="Times New Roman" w:hAnsi="Times New Roman" w:cs="Times New Roman"/>
          <w:color w:val="231F20"/>
          <w:sz w:val="24"/>
          <w:szCs w:val="24"/>
          <w:shd w:val="clear" w:color="auto" w:fill="FFFFFF"/>
        </w:rPr>
        <w:t xml:space="preserve">ationally. This is however very dangerous, and often it does not give that pleasure.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Jain et al. (193) added that atropine is sometimes very poisonous when taken an overdose. It is also grouped a potentially addictive drug particularly antidiarrheal opioi</w:t>
      </w:r>
      <w:r w:rsidRPr="004B1DE6">
        <w:rPr>
          <w:rFonts w:ascii="Times New Roman" w:hAnsi="Times New Roman" w:cs="Times New Roman"/>
          <w:color w:val="231F20"/>
          <w:sz w:val="24"/>
          <w:szCs w:val="24"/>
          <w:shd w:val="clear" w:color="auto" w:fill="FFFFFF"/>
        </w:rPr>
        <w:t>d drugs like diphenoxylate and difenoxin but as a result of secretion of different neutral substances in the stomach that help in reducing effects of the atropine and can also help in the general effects of antidiarrheal. Even though atropine treats bradyc</w:t>
      </w:r>
      <w:r w:rsidRPr="004B1DE6">
        <w:rPr>
          <w:rFonts w:ascii="Times New Roman" w:hAnsi="Times New Roman" w:cs="Times New Roman"/>
          <w:color w:val="231F20"/>
          <w:sz w:val="24"/>
          <w:szCs w:val="24"/>
          <w:shd w:val="clear" w:color="auto" w:fill="FFFFFF"/>
        </w:rPr>
        <w:t>ardia a condition that causes slow heart rate, it can cause paradoxical heart rate slowing, especially when given at shallow doses that are undergoing. However, the general effects that result from slow heart rate and under prescription involve blockage of</w:t>
      </w:r>
      <w:r w:rsidRPr="004B1DE6">
        <w:rPr>
          <w:rFonts w:ascii="Times New Roman" w:hAnsi="Times New Roman" w:cs="Times New Roman"/>
          <w:color w:val="231F20"/>
          <w:sz w:val="24"/>
          <w:szCs w:val="24"/>
          <w:shd w:val="clear" w:color="auto" w:fill="FFFFFF"/>
        </w:rPr>
        <w:t xml:space="preserve"> inhibitory presynaptic muscarinic autoreceptors, which after a while causes blocking a system that inhibits the parasympathetic response (Jain et al. 193).</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sidRPr="004B1DE6">
        <w:rPr>
          <w:rFonts w:ascii="Times New Roman" w:hAnsi="Times New Roman" w:cs="Times New Roman"/>
          <w:b/>
          <w:color w:val="231F20"/>
          <w:sz w:val="24"/>
          <w:szCs w:val="24"/>
          <w:shd w:val="clear" w:color="auto" w:fill="FFFFFF"/>
        </w:rPr>
        <w:t>Adverse effects of atropine on the economy</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 xml:space="preserve">Despite the fact that atropine medicine is essential in </w:t>
      </w:r>
      <w:r w:rsidRPr="004B1DE6">
        <w:rPr>
          <w:rFonts w:ascii="Times New Roman" w:hAnsi="Times New Roman" w:cs="Times New Roman"/>
          <w:color w:val="231F20"/>
          <w:sz w:val="24"/>
          <w:szCs w:val="24"/>
          <w:shd w:val="clear" w:color="auto" w:fill="FFFFFF"/>
        </w:rPr>
        <w:t>terms of many innovations that happen in health cares which in turn leads to the development of pharmaceutical and biopharmaceutical industries worldwide and collecting income from consumers and drug companies that purchase it, atropine drug also pose heal</w:t>
      </w:r>
      <w:r w:rsidRPr="004B1DE6">
        <w:rPr>
          <w:rFonts w:ascii="Times New Roman" w:hAnsi="Times New Roman" w:cs="Times New Roman"/>
          <w:color w:val="231F20"/>
          <w:sz w:val="24"/>
          <w:szCs w:val="24"/>
          <w:shd w:val="clear" w:color="auto" w:fill="FFFFFF"/>
        </w:rPr>
        <w:t>th hazards to patients including death as an adverse effect that also has a general impact to the whole economy (Jain et al. 193).  For instance, if atropine drug has no active ingredient and possesses several harmful components which include bacteria-lace</w:t>
      </w:r>
      <w:r w:rsidRPr="004B1DE6">
        <w:rPr>
          <w:rFonts w:ascii="Times New Roman" w:hAnsi="Times New Roman" w:cs="Times New Roman"/>
          <w:color w:val="231F20"/>
          <w:sz w:val="24"/>
          <w:szCs w:val="24"/>
          <w:shd w:val="clear" w:color="auto" w:fill="FFFFFF"/>
        </w:rPr>
        <w:t xml:space="preserve">d water, toxic yellow paint, floor wax, </w:t>
      </w:r>
      <w:r w:rsidR="00F93608" w:rsidRPr="004B1DE6">
        <w:rPr>
          <w:rFonts w:ascii="Times New Roman" w:hAnsi="Times New Roman" w:cs="Times New Roman"/>
          <w:color w:val="231F20"/>
          <w:sz w:val="24"/>
          <w:szCs w:val="24"/>
          <w:shd w:val="clear" w:color="auto" w:fill="FFFFFF"/>
        </w:rPr>
        <w:t>colored</w:t>
      </w:r>
      <w:r w:rsidRPr="004B1DE6">
        <w:rPr>
          <w:rFonts w:ascii="Times New Roman" w:hAnsi="Times New Roman" w:cs="Times New Roman"/>
          <w:color w:val="231F20"/>
          <w:sz w:val="24"/>
          <w:szCs w:val="24"/>
          <w:shd w:val="clear" w:color="auto" w:fill="FFFFFF"/>
        </w:rPr>
        <w:t xml:space="preserve"> dye, powdered cement, boric acid, and antifreeze can cause prolong coughing to the children hence the result is death. Additionally, those who inhale </w:t>
      </w:r>
      <w:r w:rsidRPr="004B1DE6">
        <w:rPr>
          <w:rFonts w:ascii="Times New Roman" w:hAnsi="Times New Roman" w:cs="Times New Roman"/>
          <w:color w:val="231F20"/>
          <w:sz w:val="24"/>
          <w:szCs w:val="24"/>
          <w:shd w:val="clear" w:color="auto" w:fill="FFFFFF"/>
        </w:rPr>
        <w:lastRenderedPageBreak/>
        <w:t>atropine for the treatment of pediatric cystic fibrosis ca</w:t>
      </w:r>
      <w:r w:rsidRPr="004B1DE6">
        <w:rPr>
          <w:rFonts w:ascii="Times New Roman" w:hAnsi="Times New Roman" w:cs="Times New Roman"/>
          <w:color w:val="231F20"/>
          <w:sz w:val="24"/>
          <w:szCs w:val="24"/>
          <w:shd w:val="clear" w:color="auto" w:fill="FFFFFF"/>
        </w:rPr>
        <w:t>n quickly get contaminated bacteria that directly affect their lungs. Last but not least, cancer can develop to patients who use alkaloids D-hyoscyamine and L-hyoscyamine which are components of atropine in which the intravenous drug can be diluted with ba</w:t>
      </w:r>
      <w:r w:rsidRPr="004B1DE6">
        <w:rPr>
          <w:rFonts w:ascii="Times New Roman" w:hAnsi="Times New Roman" w:cs="Times New Roman"/>
          <w:color w:val="231F20"/>
          <w:sz w:val="24"/>
          <w:szCs w:val="24"/>
          <w:shd w:val="clear" w:color="auto" w:fill="FFFFFF"/>
        </w:rPr>
        <w:t>cterially contaminated water and injected directly into the patients.</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Generally, to the economy, it causes loss of essential persons that can participate in developing economies of the world. Young children who are the light of the future in the world died</w:t>
      </w:r>
      <w:r w:rsidRPr="004B1DE6">
        <w:rPr>
          <w:rFonts w:ascii="Times New Roman" w:hAnsi="Times New Roman" w:cs="Times New Roman"/>
          <w:color w:val="231F20"/>
          <w:sz w:val="24"/>
          <w:szCs w:val="24"/>
          <w:shd w:val="clear" w:color="auto" w:fill="FFFFFF"/>
        </w:rPr>
        <w:t xml:space="preserve"> innocently just because of atropine (poisonous) drug they are using for the sake of getting better health. Consider the case where it kills engineers, doctors, architectures, economists, and even tutors. These people have the families that depend on them </w:t>
      </w:r>
      <w:r w:rsidRPr="004B1DE6">
        <w:rPr>
          <w:rFonts w:ascii="Times New Roman" w:hAnsi="Times New Roman" w:cs="Times New Roman"/>
          <w:color w:val="231F20"/>
          <w:sz w:val="24"/>
          <w:szCs w:val="24"/>
          <w:shd w:val="clear" w:color="auto" w:fill="FFFFFF"/>
        </w:rPr>
        <w:t xml:space="preserve">for various support including financial support therefore when they get disappeared burden of economic cost will automatically emanate, and there will be an increased rate of dependency (Mori et al. 245).  </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The fund that could, however, be used by the gove</w:t>
      </w:r>
      <w:r w:rsidRPr="004B1DE6">
        <w:rPr>
          <w:rFonts w:ascii="Times New Roman" w:hAnsi="Times New Roman" w:cs="Times New Roman"/>
          <w:color w:val="231F20"/>
          <w:sz w:val="24"/>
          <w:szCs w:val="24"/>
          <w:shd w:val="clear" w:color="auto" w:fill="FFFFFF"/>
        </w:rPr>
        <w:t>rnment to develop other sectors of the economy like agriculture, industrial industry and education are used to purchase facilities that can help to treat patients who have cancer problems that originated as a result of atropine medicine. Also, many familie</w:t>
      </w:r>
      <w:r w:rsidRPr="004B1DE6">
        <w:rPr>
          <w:rFonts w:ascii="Times New Roman" w:hAnsi="Times New Roman" w:cs="Times New Roman"/>
          <w:color w:val="231F20"/>
          <w:sz w:val="24"/>
          <w:szCs w:val="24"/>
          <w:shd w:val="clear" w:color="auto" w:fill="FFFFFF"/>
        </w:rPr>
        <w:t>s are using much of their wealth to treat their member(s) who has complications resulting from the use of atropine such as ventricular fibrillation and supraventricular with the hope that they will get well, but they die. This discourages them especially i</w:t>
      </w:r>
      <w:r w:rsidRPr="004B1DE6">
        <w:rPr>
          <w:rFonts w:ascii="Times New Roman" w:hAnsi="Times New Roman" w:cs="Times New Roman"/>
          <w:color w:val="231F20"/>
          <w:sz w:val="24"/>
          <w:szCs w:val="24"/>
          <w:shd w:val="clear" w:color="auto" w:fill="FFFFFF"/>
        </w:rPr>
        <w:t>n taking up economic activities that can help them in improving their living standards as well as their wellbeing and wastage of time that could have been used in other essential duties. It also causes wastage of resources used in manufacturing this medici</w:t>
      </w:r>
      <w:r w:rsidRPr="004B1DE6">
        <w:rPr>
          <w:rFonts w:ascii="Times New Roman" w:hAnsi="Times New Roman" w:cs="Times New Roman"/>
          <w:color w:val="231F20"/>
          <w:sz w:val="24"/>
          <w:szCs w:val="24"/>
          <w:shd w:val="clear" w:color="auto" w:fill="FFFFFF"/>
        </w:rPr>
        <w:t>ne that could, however, be used to develop another significant drug or something else that can be beneficial to the economy.</w:t>
      </w:r>
    </w:p>
    <w:p w:rsidR="004B1DE6" w:rsidRPr="004B1DE6" w:rsidRDefault="009D60F2" w:rsidP="004B1DE6">
      <w:pPr>
        <w:spacing w:line="480" w:lineRule="auto"/>
        <w:ind w:firstLine="720"/>
        <w:rPr>
          <w:rFonts w:ascii="Times New Roman" w:hAnsi="Times New Roman" w:cs="Times New Roman"/>
          <w:b/>
          <w:color w:val="231F20"/>
          <w:sz w:val="24"/>
          <w:szCs w:val="24"/>
          <w:shd w:val="clear" w:color="auto" w:fill="FFFFFF"/>
        </w:rPr>
      </w:pPr>
      <w:r>
        <w:rPr>
          <w:rFonts w:ascii="Times New Roman" w:hAnsi="Times New Roman" w:cs="Times New Roman"/>
          <w:b/>
          <w:color w:val="231F20"/>
          <w:sz w:val="24"/>
          <w:szCs w:val="24"/>
          <w:shd w:val="clear" w:color="auto" w:fill="FFFFFF"/>
        </w:rPr>
        <w:t xml:space="preserve">                                             </w:t>
      </w:r>
      <w:r w:rsidRPr="004B1DE6">
        <w:rPr>
          <w:rFonts w:ascii="Times New Roman" w:hAnsi="Times New Roman" w:cs="Times New Roman"/>
          <w:b/>
          <w:color w:val="231F20"/>
          <w:sz w:val="24"/>
          <w:szCs w:val="24"/>
          <w:shd w:val="clear" w:color="auto" w:fill="FFFFFF"/>
        </w:rPr>
        <w:t>Conclusion</w:t>
      </w:r>
    </w:p>
    <w:p w:rsidR="004B1DE6" w:rsidRPr="004B1DE6" w:rsidRDefault="009D60F2" w:rsidP="004B1DE6">
      <w:pPr>
        <w:spacing w:line="480" w:lineRule="auto"/>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lastRenderedPageBreak/>
        <w:t xml:space="preserve">In conclusion, </w:t>
      </w:r>
      <w:r w:rsidRPr="004B1DE6">
        <w:rPr>
          <w:rFonts w:ascii="Times New Roman" w:hAnsi="Times New Roman" w:cs="Times New Roman"/>
          <w:color w:val="231F20"/>
          <w:sz w:val="24"/>
          <w:szCs w:val="24"/>
          <w:shd w:val="clear" w:color="auto" w:fill="FFFFFF"/>
        </w:rPr>
        <w:t xml:space="preserve">natural resources like plants, animals, and minerals had </w:t>
      </w:r>
      <w:r w:rsidRPr="004B1DE6">
        <w:rPr>
          <w:rFonts w:ascii="Times New Roman" w:hAnsi="Times New Roman" w:cs="Times New Roman"/>
          <w:color w:val="231F20"/>
          <w:sz w:val="24"/>
          <w:szCs w:val="24"/>
          <w:shd w:val="clear" w:color="auto" w:fill="FFFFFF"/>
        </w:rPr>
        <w:t>been the single most productive source of leads for the development of different kind of medicine including Tylenol, aspirin, penicillin, and atropine. Although these medicines from natural sources have been used since long to cure of many diseases just in</w:t>
      </w:r>
      <w:r w:rsidRPr="004B1DE6">
        <w:rPr>
          <w:rFonts w:ascii="Times New Roman" w:hAnsi="Times New Roman" w:cs="Times New Roman"/>
          <w:color w:val="231F20"/>
          <w:sz w:val="24"/>
          <w:szCs w:val="24"/>
          <w:shd w:val="clear" w:color="auto" w:fill="FFFFFF"/>
        </w:rPr>
        <w:t xml:space="preserve"> their nature, they are currently developed by different scientist into more multi-purpose drugs that provide a significant benefit as medicine</w:t>
      </w:r>
      <w:r>
        <w:rPr>
          <w:rFonts w:ascii="Times New Roman" w:hAnsi="Times New Roman" w:cs="Times New Roman"/>
          <w:color w:val="231F20"/>
          <w:sz w:val="24"/>
          <w:szCs w:val="24"/>
          <w:shd w:val="clear" w:color="auto" w:fill="FFFFFF"/>
        </w:rPr>
        <w:t xml:space="preserve">. </w:t>
      </w:r>
      <w:r w:rsidRPr="004B1DE6">
        <w:rPr>
          <w:rFonts w:ascii="Times New Roman" w:hAnsi="Times New Roman" w:cs="Times New Roman"/>
          <w:color w:val="231F20"/>
          <w:sz w:val="24"/>
          <w:szCs w:val="24"/>
          <w:shd w:val="clear" w:color="auto" w:fill="FFFFFF"/>
        </w:rPr>
        <w:t>Additionally, they have a substantial impact on the economy of the world where we have seen much of their contr</w:t>
      </w:r>
      <w:r w:rsidRPr="004B1DE6">
        <w:rPr>
          <w:rFonts w:ascii="Times New Roman" w:hAnsi="Times New Roman" w:cs="Times New Roman"/>
          <w:color w:val="231F20"/>
          <w:sz w:val="24"/>
          <w:szCs w:val="24"/>
          <w:shd w:val="clear" w:color="auto" w:fill="FFFFFF"/>
        </w:rPr>
        <w:t>ibutions to the economic sector. Though the discussion has provided their adverse effects, there is still a positive approach in the development of these medicines and more others so that to create a further opportunity of finding more solutions to problem</w:t>
      </w:r>
      <w:r w:rsidRPr="004B1DE6">
        <w:rPr>
          <w:rFonts w:ascii="Times New Roman" w:hAnsi="Times New Roman" w:cs="Times New Roman"/>
          <w:color w:val="231F20"/>
          <w:sz w:val="24"/>
          <w:szCs w:val="24"/>
          <w:shd w:val="clear" w:color="auto" w:fill="FFFFFF"/>
        </w:rPr>
        <w:t>s related to diseases.</w:t>
      </w:r>
    </w:p>
    <w:p w:rsidR="004B1DE6" w:rsidRPr="004B1DE6" w:rsidRDefault="004B1DE6" w:rsidP="004B1DE6">
      <w:pPr>
        <w:spacing w:line="480" w:lineRule="auto"/>
        <w:ind w:firstLine="720"/>
        <w:rPr>
          <w:rFonts w:ascii="Times New Roman" w:hAnsi="Times New Roman" w:cs="Times New Roman"/>
          <w:b/>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4B1DE6" w:rsidRDefault="004B1DE6" w:rsidP="004B1DE6">
      <w:pPr>
        <w:spacing w:line="480" w:lineRule="auto"/>
        <w:ind w:firstLine="720"/>
        <w:rPr>
          <w:rFonts w:ascii="Times New Roman" w:hAnsi="Times New Roman" w:cs="Times New Roman"/>
          <w:color w:val="231F20"/>
          <w:sz w:val="24"/>
          <w:szCs w:val="24"/>
          <w:shd w:val="clear" w:color="auto" w:fill="FFFFFF"/>
        </w:rPr>
      </w:pPr>
    </w:p>
    <w:p w:rsidR="00F93608" w:rsidRDefault="009D60F2" w:rsidP="004B1DE6">
      <w:pPr>
        <w:spacing w:line="480" w:lineRule="auto"/>
        <w:ind w:firstLine="720"/>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t xml:space="preserve">                                                 </w:t>
      </w:r>
    </w:p>
    <w:p w:rsidR="00F93608" w:rsidRDefault="00F93608" w:rsidP="004B1DE6">
      <w:pPr>
        <w:spacing w:line="480" w:lineRule="auto"/>
        <w:ind w:firstLine="720"/>
        <w:rPr>
          <w:rFonts w:ascii="Times New Roman" w:hAnsi="Times New Roman" w:cs="Times New Roman"/>
          <w:color w:val="231F20"/>
          <w:sz w:val="24"/>
          <w:szCs w:val="24"/>
          <w:shd w:val="clear" w:color="auto" w:fill="FFFFFF"/>
        </w:rPr>
      </w:pPr>
    </w:p>
    <w:p w:rsidR="00F93608" w:rsidRDefault="00F93608" w:rsidP="004B1DE6">
      <w:pPr>
        <w:spacing w:line="480" w:lineRule="auto"/>
        <w:ind w:firstLine="720"/>
        <w:rPr>
          <w:rFonts w:ascii="Times New Roman" w:hAnsi="Times New Roman" w:cs="Times New Roman"/>
          <w:color w:val="231F20"/>
          <w:sz w:val="24"/>
          <w:szCs w:val="24"/>
          <w:shd w:val="clear" w:color="auto" w:fill="FFFFFF"/>
        </w:rPr>
      </w:pPr>
    </w:p>
    <w:p w:rsidR="004B1DE6" w:rsidRPr="004B1DE6" w:rsidRDefault="009D60F2" w:rsidP="004B1DE6">
      <w:pPr>
        <w:spacing w:line="480" w:lineRule="auto"/>
        <w:ind w:firstLine="720"/>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t>Work cited.</w:t>
      </w:r>
    </w:p>
    <w:p w:rsidR="004B1DE6"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Blumenthal, Kimberly G., and Erica S. Shenoy. "Am I Allergic to Penicillin?." Jama 321.2 (2019): 216-216.</w:t>
      </w:r>
    </w:p>
    <w:p w:rsidR="004B1DE6"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 xml:space="preserve">Davern II, Timothy J., et al. "Measurement of serum acetaminophen-protein adducts in patients with acute liver failure." </w:t>
      </w:r>
      <w:r w:rsidRPr="000F7F55">
        <w:rPr>
          <w:rFonts w:ascii="Times New Roman" w:hAnsi="Times New Roman" w:cs="Times New Roman"/>
          <w:i/>
          <w:iCs/>
          <w:color w:val="222222"/>
          <w:sz w:val="24"/>
          <w:szCs w:val="24"/>
          <w:shd w:val="clear" w:color="auto" w:fill="FFFFFF"/>
        </w:rPr>
        <w:t>Gastroenterology</w:t>
      </w:r>
      <w:r w:rsidRPr="000F7F55">
        <w:rPr>
          <w:rFonts w:ascii="Times New Roman" w:hAnsi="Times New Roman" w:cs="Times New Roman"/>
          <w:color w:val="222222"/>
          <w:sz w:val="24"/>
          <w:szCs w:val="24"/>
          <w:shd w:val="clear" w:color="auto" w:fill="FFFFFF"/>
        </w:rPr>
        <w:t> 130.3 (2006): 687-694.</w:t>
      </w:r>
    </w:p>
    <w:p w:rsidR="004B1DE6" w:rsidRPr="000F7F55"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Fox, Stephanie, and Miguel A. Park. "Penicillin skin testing in the evaluation and management o</w:t>
      </w:r>
      <w:r w:rsidRPr="000F7F55">
        <w:rPr>
          <w:rFonts w:ascii="Times New Roman" w:hAnsi="Times New Roman" w:cs="Times New Roman"/>
          <w:color w:val="222222"/>
          <w:sz w:val="24"/>
          <w:szCs w:val="24"/>
          <w:shd w:val="clear" w:color="auto" w:fill="FFFFFF"/>
        </w:rPr>
        <w:t>f penicillin allergy." </w:t>
      </w:r>
      <w:r w:rsidRPr="000F7F55">
        <w:rPr>
          <w:rFonts w:ascii="Times New Roman" w:hAnsi="Times New Roman" w:cs="Times New Roman"/>
          <w:i/>
          <w:iCs/>
          <w:color w:val="222222"/>
          <w:sz w:val="24"/>
          <w:szCs w:val="24"/>
          <w:shd w:val="clear" w:color="auto" w:fill="FFFFFF"/>
        </w:rPr>
        <w:t>Annals of Allergy, Asthma &amp; Immunology</w:t>
      </w:r>
      <w:r w:rsidRPr="000F7F55">
        <w:rPr>
          <w:rFonts w:ascii="Times New Roman" w:hAnsi="Times New Roman" w:cs="Times New Roman"/>
          <w:color w:val="222222"/>
          <w:sz w:val="24"/>
          <w:szCs w:val="24"/>
          <w:shd w:val="clear" w:color="auto" w:fill="FFFFFF"/>
        </w:rPr>
        <w:t> 106.1 (2011): 1-7.</w:t>
      </w:r>
    </w:p>
    <w:p w:rsidR="004B1DE6" w:rsidRPr="004B1DE6" w:rsidRDefault="009D60F2" w:rsidP="004B1DE6">
      <w:pPr>
        <w:spacing w:line="480" w:lineRule="auto"/>
        <w:jc w:val="both"/>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Jain, Divya, et al. "Indian origin Takayasu’s arteritis: A case report with a brief review of clinical management." Anaesthesia, Pain &amp; Intensive Care (2019): 192-194.</w:t>
      </w:r>
    </w:p>
    <w:p w:rsidR="004B1DE6" w:rsidRPr="000F7F55"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lastRenderedPageBreak/>
        <w:t>Kearns,</w:t>
      </w:r>
      <w:r w:rsidRPr="000F7F55">
        <w:rPr>
          <w:rFonts w:ascii="Times New Roman" w:hAnsi="Times New Roman" w:cs="Times New Roman"/>
          <w:color w:val="222222"/>
          <w:sz w:val="24"/>
          <w:szCs w:val="24"/>
          <w:shd w:val="clear" w:color="auto" w:fill="FFFFFF"/>
        </w:rPr>
        <w:t xml:space="preserve"> Gregory L., J. Steven Leeder, and Gary S. Wasserman. "Acetaminophen overdose with therapeutic intent." </w:t>
      </w:r>
      <w:r w:rsidRPr="000F7F55">
        <w:rPr>
          <w:rFonts w:ascii="Times New Roman" w:hAnsi="Times New Roman" w:cs="Times New Roman"/>
          <w:i/>
          <w:iCs/>
          <w:color w:val="222222"/>
          <w:sz w:val="24"/>
          <w:szCs w:val="24"/>
          <w:shd w:val="clear" w:color="auto" w:fill="FFFFFF"/>
        </w:rPr>
        <w:t>The Journal of paediatrics</w:t>
      </w:r>
      <w:r w:rsidRPr="000F7F55">
        <w:rPr>
          <w:rFonts w:ascii="Times New Roman" w:hAnsi="Times New Roman" w:cs="Times New Roman"/>
          <w:color w:val="222222"/>
          <w:sz w:val="24"/>
          <w:szCs w:val="24"/>
          <w:shd w:val="clear" w:color="auto" w:fill="FFFFFF"/>
        </w:rPr>
        <w:t> 132.1 (1998): 5-8.</w:t>
      </w:r>
    </w:p>
    <w:p w:rsidR="004B1DE6"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Mahdi, J. G., et al. "The historical analysis of aspirin discovery, its relation to the willow tree and an</w:t>
      </w:r>
      <w:r w:rsidRPr="000F7F55">
        <w:rPr>
          <w:rFonts w:ascii="Times New Roman" w:hAnsi="Times New Roman" w:cs="Times New Roman"/>
          <w:color w:val="222222"/>
          <w:sz w:val="24"/>
          <w:szCs w:val="24"/>
          <w:shd w:val="clear" w:color="auto" w:fill="FFFFFF"/>
        </w:rPr>
        <w:t>tiproliferative and anticancer potential." </w:t>
      </w:r>
      <w:r w:rsidRPr="000F7F55">
        <w:rPr>
          <w:rFonts w:ascii="Times New Roman" w:hAnsi="Times New Roman" w:cs="Times New Roman"/>
          <w:i/>
          <w:iCs/>
          <w:color w:val="222222"/>
          <w:sz w:val="24"/>
          <w:szCs w:val="24"/>
          <w:shd w:val="clear" w:color="auto" w:fill="FFFFFF"/>
        </w:rPr>
        <w:t>Cell proliferation</w:t>
      </w:r>
      <w:r w:rsidRPr="000F7F55">
        <w:rPr>
          <w:rFonts w:ascii="Times New Roman" w:hAnsi="Times New Roman" w:cs="Times New Roman"/>
          <w:color w:val="222222"/>
          <w:sz w:val="24"/>
          <w:szCs w:val="24"/>
          <w:shd w:val="clear" w:color="auto" w:fill="FFFFFF"/>
        </w:rPr>
        <w:t> 39.2 (2006): 147-155.</w:t>
      </w:r>
    </w:p>
    <w:p w:rsidR="004B1DE6" w:rsidRPr="004B1DE6" w:rsidRDefault="009D60F2" w:rsidP="004B1DE6">
      <w:pPr>
        <w:spacing w:line="480" w:lineRule="auto"/>
        <w:jc w:val="both"/>
        <w:rPr>
          <w:rFonts w:ascii="Times New Roman" w:hAnsi="Times New Roman" w:cs="Times New Roman"/>
          <w:color w:val="231F20"/>
          <w:sz w:val="24"/>
          <w:szCs w:val="24"/>
          <w:shd w:val="clear" w:color="auto" w:fill="FFFFFF"/>
        </w:rPr>
      </w:pPr>
      <w:r w:rsidRPr="004B1DE6">
        <w:rPr>
          <w:rFonts w:ascii="Times New Roman" w:hAnsi="Times New Roman" w:cs="Times New Roman"/>
          <w:color w:val="231F20"/>
          <w:sz w:val="24"/>
          <w:szCs w:val="24"/>
          <w:shd w:val="clear" w:color="auto" w:fill="FFFFFF"/>
        </w:rPr>
        <w:t>Mori, Naoto, et al. "MALDI imaging mass spectrometry revealed atropine distribution in the ocular tissues and its transit from anterior to posterior regions in the whole-ey</w:t>
      </w:r>
      <w:r w:rsidRPr="004B1DE6">
        <w:rPr>
          <w:rFonts w:ascii="Times New Roman" w:hAnsi="Times New Roman" w:cs="Times New Roman"/>
          <w:color w:val="231F20"/>
          <w:sz w:val="24"/>
          <w:szCs w:val="24"/>
          <w:shd w:val="clear" w:color="auto" w:fill="FFFFFF"/>
        </w:rPr>
        <w:t>e of the rabbit after topical administration." PloS one 14.1 (2019): e0211376.</w:t>
      </w:r>
    </w:p>
    <w:p w:rsidR="004B1DE6" w:rsidRPr="000F7F55"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Noebels, Jeffrey L., and David A. Prince. "Presynaptic origin of penicillin afterdischarges at mammalian nerve terminals." </w:t>
      </w:r>
      <w:r w:rsidRPr="000F7F55">
        <w:rPr>
          <w:rFonts w:ascii="Times New Roman" w:hAnsi="Times New Roman" w:cs="Times New Roman"/>
          <w:i/>
          <w:iCs/>
          <w:color w:val="222222"/>
          <w:sz w:val="24"/>
          <w:szCs w:val="24"/>
          <w:shd w:val="clear" w:color="auto" w:fill="FFFFFF"/>
        </w:rPr>
        <w:t>Brain Research</w:t>
      </w:r>
      <w:r w:rsidRPr="000F7F55">
        <w:rPr>
          <w:rFonts w:ascii="Times New Roman" w:hAnsi="Times New Roman" w:cs="Times New Roman"/>
          <w:color w:val="222222"/>
          <w:sz w:val="24"/>
          <w:szCs w:val="24"/>
          <w:shd w:val="clear" w:color="auto" w:fill="FFFFFF"/>
        </w:rPr>
        <w:t> 138.1 (1977): 59-74.</w:t>
      </w:r>
    </w:p>
    <w:p w:rsidR="004B1DE6" w:rsidRDefault="009D60F2" w:rsidP="004B1DE6">
      <w:pPr>
        <w:spacing w:line="480" w:lineRule="auto"/>
        <w:jc w:val="both"/>
        <w:rPr>
          <w:rFonts w:ascii="Times New Roman" w:hAnsi="Times New Roman" w:cs="Times New Roman"/>
          <w:color w:val="222222"/>
          <w:sz w:val="24"/>
          <w:szCs w:val="24"/>
          <w:shd w:val="clear" w:color="auto" w:fill="FFFFFF"/>
        </w:rPr>
      </w:pPr>
      <w:r w:rsidRPr="000F7F55">
        <w:rPr>
          <w:rFonts w:ascii="Times New Roman" w:hAnsi="Times New Roman" w:cs="Times New Roman"/>
          <w:color w:val="222222"/>
          <w:sz w:val="24"/>
          <w:szCs w:val="24"/>
          <w:shd w:val="clear" w:color="auto" w:fill="FFFFFF"/>
        </w:rPr>
        <w:t xml:space="preserve">Ugurlucan, Murat, </w:t>
      </w:r>
      <w:r w:rsidRPr="000F7F55">
        <w:rPr>
          <w:rFonts w:ascii="Times New Roman" w:hAnsi="Times New Roman" w:cs="Times New Roman"/>
          <w:color w:val="222222"/>
          <w:sz w:val="24"/>
          <w:szCs w:val="24"/>
          <w:shd w:val="clear" w:color="auto" w:fill="FFFFFF"/>
        </w:rPr>
        <w:t>et al. "Aspirin: from a historical perspective." </w:t>
      </w:r>
      <w:r w:rsidRPr="000F7F55">
        <w:rPr>
          <w:rFonts w:ascii="Times New Roman" w:hAnsi="Times New Roman" w:cs="Times New Roman"/>
          <w:i/>
          <w:iCs/>
          <w:color w:val="222222"/>
          <w:sz w:val="24"/>
          <w:szCs w:val="24"/>
          <w:shd w:val="clear" w:color="auto" w:fill="FFFFFF"/>
        </w:rPr>
        <w:t>Recent patents on cardiovascular drug discovery</w:t>
      </w:r>
      <w:r w:rsidRPr="000F7F55">
        <w:rPr>
          <w:rFonts w:ascii="Times New Roman" w:hAnsi="Times New Roman" w:cs="Times New Roman"/>
          <w:color w:val="222222"/>
          <w:sz w:val="24"/>
          <w:szCs w:val="24"/>
          <w:shd w:val="clear" w:color="auto" w:fill="FFFFFF"/>
        </w:rPr>
        <w:t>7.1 (2012): 71-76.</w:t>
      </w:r>
    </w:p>
    <w:p w:rsidR="00995242" w:rsidRPr="000F7F55" w:rsidRDefault="00995242" w:rsidP="000F7F55">
      <w:pPr>
        <w:spacing w:line="480" w:lineRule="auto"/>
        <w:rPr>
          <w:rFonts w:ascii="Times New Roman" w:hAnsi="Times New Roman" w:cs="Times New Roman"/>
          <w:color w:val="222222"/>
          <w:sz w:val="24"/>
          <w:szCs w:val="24"/>
          <w:shd w:val="clear" w:color="auto" w:fill="FFFFFF"/>
        </w:rPr>
      </w:pPr>
    </w:p>
    <w:p w:rsidR="00995242" w:rsidRPr="000F7F55" w:rsidRDefault="00995242" w:rsidP="000F7F55">
      <w:pPr>
        <w:spacing w:line="480" w:lineRule="auto"/>
        <w:rPr>
          <w:rFonts w:ascii="Times New Roman" w:hAnsi="Times New Roman" w:cs="Times New Roman"/>
          <w:color w:val="231F20"/>
          <w:sz w:val="24"/>
          <w:szCs w:val="24"/>
          <w:shd w:val="clear" w:color="auto" w:fill="FFFFFF"/>
        </w:rPr>
      </w:pPr>
    </w:p>
    <w:sectPr w:rsidR="00995242" w:rsidRPr="000F7F55" w:rsidSect="000F7F5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0F2" w:rsidRDefault="009D60F2">
      <w:pPr>
        <w:spacing w:after="0" w:line="240" w:lineRule="auto"/>
      </w:pPr>
      <w:r>
        <w:separator/>
      </w:r>
    </w:p>
  </w:endnote>
  <w:endnote w:type="continuationSeparator" w:id="0">
    <w:p w:rsidR="009D60F2" w:rsidRDefault="009D6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0F2" w:rsidRDefault="009D60F2">
      <w:pPr>
        <w:spacing w:after="0" w:line="240" w:lineRule="auto"/>
      </w:pPr>
      <w:r>
        <w:separator/>
      </w:r>
    </w:p>
  </w:footnote>
  <w:footnote w:type="continuationSeparator" w:id="0">
    <w:p w:rsidR="009D60F2" w:rsidRDefault="009D6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59281"/>
      <w:docPartObj>
        <w:docPartGallery w:val="Page Numbers (Top of Page)"/>
        <w:docPartUnique/>
      </w:docPartObj>
    </w:sdtPr>
    <w:sdtEndPr>
      <w:rPr>
        <w:noProof/>
      </w:rPr>
    </w:sdtEndPr>
    <w:sdtContent>
      <w:p w:rsidR="000F7F55" w:rsidRDefault="009D60F2" w:rsidP="000F7F55">
        <w:pPr>
          <w:pStyle w:val="Header"/>
          <w:tabs>
            <w:tab w:val="left" w:pos="6030"/>
            <w:tab w:val="left" w:pos="6450"/>
            <w:tab w:val="left" w:pos="7140"/>
            <w:tab w:val="left" w:pos="8325"/>
          </w:tabs>
        </w:pPr>
        <w:r>
          <w:tab/>
        </w:r>
      </w:p>
      <w:p w:rsidR="000F7F55" w:rsidRPr="000F7F55" w:rsidRDefault="009D60F2" w:rsidP="000F7F55">
        <w:pPr>
          <w:pStyle w:val="Header"/>
          <w:tabs>
            <w:tab w:val="left" w:pos="6030"/>
            <w:tab w:val="left" w:pos="6450"/>
            <w:tab w:val="left" w:pos="7140"/>
            <w:tab w:val="left" w:pos="8325"/>
          </w:tabs>
        </w:pPr>
        <w:r>
          <w:t xml:space="preserve">                                                                                                                    </w:t>
        </w:r>
        <w:r w:rsidRPr="000F7F55">
          <w:t>Herbal medicines.</w:t>
        </w:r>
      </w:p>
      <w:p w:rsidR="000F7F55" w:rsidRDefault="009D60F2" w:rsidP="000F7F55">
        <w:pPr>
          <w:pStyle w:val="Header"/>
          <w:tabs>
            <w:tab w:val="left" w:pos="6030"/>
            <w:tab w:val="left" w:pos="6450"/>
            <w:tab w:val="left" w:pos="7140"/>
            <w:tab w:val="left" w:pos="8325"/>
          </w:tabs>
        </w:pPr>
        <w:r>
          <w:tab/>
        </w:r>
        <w:r>
          <w:tab/>
        </w:r>
        <w:r>
          <w:tab/>
        </w:r>
        <w:r>
          <w:tab/>
        </w:r>
        <w:r>
          <w:tab/>
        </w:r>
        <w:r>
          <w:fldChar w:fldCharType="begin"/>
        </w:r>
        <w:r>
          <w:instrText xml:space="preserve"> PAGE   \* MERGEFORMAT </w:instrText>
        </w:r>
        <w:r>
          <w:fldChar w:fldCharType="separate"/>
        </w:r>
        <w:r w:rsidR="008A60AA">
          <w:rPr>
            <w:noProof/>
          </w:rPr>
          <w:t>9</w:t>
        </w:r>
        <w:r>
          <w:rPr>
            <w:noProof/>
          </w:rPr>
          <w:fldChar w:fldCharType="end"/>
        </w:r>
      </w:p>
    </w:sdtContent>
  </w:sdt>
  <w:p w:rsidR="000F7F55" w:rsidRDefault="000F7F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55" w:rsidRPr="000F7F55" w:rsidRDefault="009D60F2" w:rsidP="000F7F55">
    <w:pPr>
      <w:pStyle w:val="Header"/>
    </w:pPr>
    <w:r>
      <w:t xml:space="preserve">                                                                                      </w:t>
    </w:r>
    <w:r>
      <w:t xml:space="preserve">                                             </w:t>
    </w:r>
    <w:r w:rsidRPr="000F7F55">
      <w:t>Herbal medicines.</w:t>
    </w:r>
  </w:p>
  <w:p w:rsidR="000F7F55" w:rsidRDefault="000F7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2F3"/>
    <w:rsid w:val="00054EEC"/>
    <w:rsid w:val="00067E5A"/>
    <w:rsid w:val="000E6303"/>
    <w:rsid w:val="000F7F55"/>
    <w:rsid w:val="0018097B"/>
    <w:rsid w:val="001A1155"/>
    <w:rsid w:val="001B745B"/>
    <w:rsid w:val="002B6218"/>
    <w:rsid w:val="003C5396"/>
    <w:rsid w:val="003F7753"/>
    <w:rsid w:val="00494BD0"/>
    <w:rsid w:val="004B1DE6"/>
    <w:rsid w:val="004D08B3"/>
    <w:rsid w:val="00516F6D"/>
    <w:rsid w:val="0057159E"/>
    <w:rsid w:val="00594441"/>
    <w:rsid w:val="00595E9E"/>
    <w:rsid w:val="005E13E3"/>
    <w:rsid w:val="00632560"/>
    <w:rsid w:val="00641F1B"/>
    <w:rsid w:val="00655165"/>
    <w:rsid w:val="00695CC8"/>
    <w:rsid w:val="006A4969"/>
    <w:rsid w:val="006E3CA2"/>
    <w:rsid w:val="00715B6E"/>
    <w:rsid w:val="007A7AD1"/>
    <w:rsid w:val="007F0CCC"/>
    <w:rsid w:val="008469A8"/>
    <w:rsid w:val="00890E99"/>
    <w:rsid w:val="008A60AA"/>
    <w:rsid w:val="008F7270"/>
    <w:rsid w:val="00913809"/>
    <w:rsid w:val="009624A0"/>
    <w:rsid w:val="00980C83"/>
    <w:rsid w:val="00995242"/>
    <w:rsid w:val="009D60F2"/>
    <w:rsid w:val="009F0E7C"/>
    <w:rsid w:val="00A37B57"/>
    <w:rsid w:val="00A72AE2"/>
    <w:rsid w:val="00B11876"/>
    <w:rsid w:val="00B322BB"/>
    <w:rsid w:val="00B972F3"/>
    <w:rsid w:val="00C241EC"/>
    <w:rsid w:val="00C85518"/>
    <w:rsid w:val="00CF191E"/>
    <w:rsid w:val="00D11D53"/>
    <w:rsid w:val="00D525BA"/>
    <w:rsid w:val="00DE3B6F"/>
    <w:rsid w:val="00F514D3"/>
    <w:rsid w:val="00F93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B1C3B-801F-4551-8999-5C6095B5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165"/>
    <w:rPr>
      <w:color w:val="0563C1" w:themeColor="hyperlink"/>
      <w:u w:val="single"/>
    </w:rPr>
  </w:style>
  <w:style w:type="paragraph" w:styleId="Header">
    <w:name w:val="header"/>
    <w:basedOn w:val="Normal"/>
    <w:link w:val="HeaderChar"/>
    <w:uiPriority w:val="99"/>
    <w:unhideWhenUsed/>
    <w:rsid w:val="000F7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55"/>
  </w:style>
  <w:style w:type="paragraph" w:styleId="Footer">
    <w:name w:val="footer"/>
    <w:basedOn w:val="Normal"/>
    <w:link w:val="FooterChar"/>
    <w:uiPriority w:val="99"/>
    <w:unhideWhenUsed/>
    <w:rsid w:val="000F7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5093</Words>
  <Characters>29036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2019-04-21T02:46:00Z</dcterms:created>
  <dcterms:modified xsi:type="dcterms:W3CDTF">2019-04-21T02:46:00Z</dcterms:modified>
</cp:coreProperties>
</file>